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481" w:rsidRDefault="005F427C">
      <w:pPr>
        <w:rPr>
          <w:b/>
          <w:i/>
          <w:noProof/>
          <w:color w:val="538135" w:themeColor="accent6" w:themeShade="BF"/>
          <w:lang w:eastAsia="ru-RU"/>
        </w:rPr>
      </w:pPr>
      <w:r w:rsidRPr="00236591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-3928771</wp:posOffset>
            </wp:positionH>
            <wp:positionV relativeFrom="paragraph">
              <wp:posOffset>-671804</wp:posOffset>
            </wp:positionV>
            <wp:extent cx="13347065" cy="11393754"/>
            <wp:effectExtent l="0" t="0" r="0" b="0"/>
            <wp:wrapNone/>
            <wp:docPr id="16" name="Рисунок 16" descr="http://www.playcast.ru/uploads/2015/11/06/1576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5/11/06/157615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47065" cy="113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591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1312" behindDoc="0" locked="0" layoutInCell="1" allowOverlap="1" wp14:anchorId="1F4AE49F" wp14:editId="17316787">
            <wp:simplePos x="0" y="0"/>
            <wp:positionH relativeFrom="margin">
              <wp:posOffset>4406265</wp:posOffset>
            </wp:positionH>
            <wp:positionV relativeFrom="paragraph">
              <wp:posOffset>99060</wp:posOffset>
            </wp:positionV>
            <wp:extent cx="2181225" cy="13811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0116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60288" behindDoc="1" locked="0" layoutInCell="1" allowOverlap="1" wp14:anchorId="6E6378FB" wp14:editId="7925195C">
            <wp:simplePos x="0" y="0"/>
            <wp:positionH relativeFrom="page">
              <wp:posOffset>542925</wp:posOffset>
            </wp:positionH>
            <wp:positionV relativeFrom="paragraph">
              <wp:posOffset>86360</wp:posOffset>
            </wp:positionV>
            <wp:extent cx="4342765" cy="13716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0116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</w:t>
      </w:r>
      <w:r w:rsidR="00AE2C5F">
        <w:rPr>
          <w:b/>
          <w:i/>
          <w:noProof/>
          <w:color w:val="538135" w:themeColor="accent6" w:themeShade="BF"/>
          <w:lang w:eastAsia="ru-RU"/>
        </w:rPr>
        <w:t xml:space="preserve">                               </w:t>
      </w: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                                               </w:t>
      </w: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</w:p>
    <w:p w:rsidR="00AE2C5F" w:rsidRPr="00214481" w:rsidRDefault="00214481">
      <w:pPr>
        <w:rPr>
          <w:b/>
          <w:i/>
          <w:noProof/>
          <w:color w:val="538135" w:themeColor="accent6" w:themeShade="BF"/>
          <w:lang w:eastAsia="ru-RU"/>
        </w:rPr>
      </w:pP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                                                </w:t>
      </w:r>
      <w:r w:rsidR="00720226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№ </w:t>
      </w:r>
      <w:r w:rsidR="00791605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>48</w:t>
      </w:r>
      <w:bookmarkStart w:id="0" w:name="_GoBack"/>
      <w:bookmarkEnd w:id="0"/>
      <w:r w:rsidR="00720226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июль-август 2018</w:t>
      </w:r>
      <w:r w:rsidR="00AE2C5F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г                                  </w:t>
      </w:r>
    </w:p>
    <w:p w:rsidR="00720226" w:rsidRDefault="00720226" w:rsidP="00E34AF3">
      <w:pPr>
        <w:spacing w:line="240" w:lineRule="auto"/>
        <w:ind w:left="-454"/>
        <w:jc w:val="both"/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</w:pPr>
    </w:p>
    <w:p w:rsidR="00C46036" w:rsidRPr="005F427C" w:rsidRDefault="00C46036" w:rsidP="00C46036">
      <w:pPr>
        <w:spacing w:line="240" w:lineRule="auto"/>
        <w:ind w:left="-454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5F427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«ЭкоЛидер -2017»</w:t>
      </w:r>
      <w:r w:rsidR="00236591" w:rsidRPr="005F427C">
        <w:rPr>
          <w:color w:val="FF0000"/>
        </w:rPr>
        <w:t xml:space="preserve"> </w:t>
      </w:r>
    </w:p>
    <w:p w:rsidR="00C46036" w:rsidRPr="00236591" w:rsidRDefault="00236591" w:rsidP="00236591">
      <w:pPr>
        <w:spacing w:line="240" w:lineRule="auto"/>
        <w:ind w:left="-2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60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598170</wp:posOffset>
            </wp:positionV>
            <wp:extent cx="2419350" cy="1876425"/>
            <wp:effectExtent l="0" t="0" r="0" b="9525"/>
            <wp:wrapThrough wrapText="bothSides">
              <wp:wrapPolygon edited="0">
                <wp:start x="680" y="0"/>
                <wp:lineTo x="0" y="439"/>
                <wp:lineTo x="0" y="21052"/>
                <wp:lineTo x="510" y="21490"/>
                <wp:lineTo x="680" y="21490"/>
                <wp:lineTo x="20750" y="21490"/>
                <wp:lineTo x="20920" y="21490"/>
                <wp:lineTo x="21430" y="21052"/>
                <wp:lineTo x="21430" y="439"/>
                <wp:lineTo x="20750" y="0"/>
                <wp:lineTo x="680" y="0"/>
              </wp:wrapPolygon>
            </wp:wrapThrough>
            <wp:docPr id="15" name="Рисунок 15" descr="F:\с рабочего стола информация\эколидер статья\15282030568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абочего стола информация\эколидер статья\152820305680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30"/>
                    <a:stretch/>
                  </pic:blipFill>
                  <pic:spPr bwMode="auto">
                    <a:xfrm>
                      <a:off x="0" y="0"/>
                      <a:ext cx="24193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6036" w:rsidRPr="00C46036">
        <w:rPr>
          <w:rFonts w:ascii="Times New Roman" w:hAnsi="Times New Roman" w:cs="Times New Roman"/>
          <w:noProof/>
          <w:sz w:val="28"/>
          <w:szCs w:val="28"/>
          <w:lang w:eastAsia="ru-RU"/>
        </w:rPr>
        <w:t>В Самаре 5 июня</w:t>
      </w:r>
      <w:r w:rsidR="00C4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2018г</w:t>
      </w:r>
      <w:r w:rsidR="00C46036" w:rsidRPr="00C4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Филармонии состоялось праздничное мероприятие, посвященное Дню эколога и Всемирного дня охраны окружающей среды, организатором которого является Министерство лесного хозяйства и природопользования Самарской области. В праздничной обстановке проходило награждение участников ежегодного Регионального конкурса «ЭкоЛидер-2017». Коллектив детского сада «Сказка» ежегодно принимает участие в этом конкурсе, в очередной раз на конкурс был представлен опыт работы за 2017г. в воспитании и просвещение детей дошкольного возраста в экологическом направлении. Наш коллектив в номинации «Образование» «Дошкольное образовательное учреждение» награждён Дипломом </w:t>
      </w:r>
      <w:r w:rsidR="00C46036" w:rsidRPr="00C4603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C46036" w:rsidRPr="00C4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степени и кубком. Поздравляем детский сад «Сказка» с победой в этом конкурсе, желаем коллективу новых проектов и успехов в экологическом воспитании дошкольников.</w:t>
      </w:r>
      <w:r w:rsidR="00C4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C46036" w:rsidRPr="00C4603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Руководитель кафедры экологического воспитания Караганова А.В.</w:t>
      </w:r>
    </w:p>
    <w:p w:rsidR="00720226" w:rsidRPr="005F427C" w:rsidRDefault="00236591" w:rsidP="00236591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F427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</w:t>
      </w:r>
      <w:r w:rsidR="00720226" w:rsidRPr="005F427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Школа –экологии «Уроки сортировки!»</w:t>
      </w:r>
    </w:p>
    <w:p w:rsidR="00F860A0" w:rsidRPr="00B87A78" w:rsidRDefault="00720226" w:rsidP="00720226">
      <w:pPr>
        <w:spacing w:line="240" w:lineRule="auto"/>
        <w:ind w:left="-17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022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224790</wp:posOffset>
            </wp:positionV>
            <wp:extent cx="2466975" cy="1766124"/>
            <wp:effectExtent l="0" t="0" r="0" b="5715"/>
            <wp:wrapThrough wrapText="bothSides">
              <wp:wrapPolygon edited="0">
                <wp:start x="667" y="0"/>
                <wp:lineTo x="0" y="466"/>
                <wp:lineTo x="0" y="20971"/>
                <wp:lineTo x="667" y="21437"/>
                <wp:lineTo x="20683" y="21437"/>
                <wp:lineTo x="21350" y="20971"/>
                <wp:lineTo x="21350" y="466"/>
                <wp:lineTo x="20683" y="0"/>
                <wp:lineTo x="667" y="0"/>
              </wp:wrapPolygon>
            </wp:wrapThrough>
            <wp:docPr id="9" name="Рисунок 9" descr="H:\экология 2017-18\уроки сортировки\сортировка мусора\P2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экология 2017-18\уроки сортировки\сортировка мусора\P210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13885" r="3699" b="-925"/>
                    <a:stretch/>
                  </pic:blipFill>
                  <pic:spPr bwMode="auto">
                    <a:xfrm>
                      <a:off x="0" y="0"/>
                      <a:ext cx="2466975" cy="176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02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детском саду руководителем кафедры экологии «Друзья природы» Карагановой А.В. и воспитателем Глушковой Ю.В. открыта школа –экологии «Уроки сортировки». С воспитанниками проведено мероприятие, на котором воспитанники перевоплотились в волонтеров по очистке планеты Земля. Цель: познакомить детей с понятием "сортировка мусора", "вторичная переработка"; дать представление о способах решения некоторых экологических проблем; способствовать формированию экологической культуры, развивать умение классифицировать; воспитывать любовь и бережное отношение к природе, ответственность, аккуратность, принципиальность. Анастасия Владимировна рассказала детям как нужно сортировать мусор, как маркируют контейнеры для раздельного сбора мусора, для чего это делают, как перерабатывают и изготавливают из него новые предметы. Воспитанники посмотрели детские фильмы «История про мусор», «Сроки разложения мусора на планете Земля», играли в дидактическую игру «Для каждого свой контейнер», разместили предметы мусора в контейнеры определенного цвета. Это позволит воспитать у детей положительное отношение к охране окружающей среды, к </w:t>
      </w:r>
      <w:r w:rsidRPr="007202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сохранению природы своей малой Родины.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C460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2365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1251" w:rsidRPr="00D9125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Воспи</w:t>
      </w:r>
      <w:r w:rsidR="001B5F6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т</w:t>
      </w:r>
      <w:r w:rsidR="00D91251" w:rsidRPr="00D9125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атель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Глушкова Ю.В</w:t>
      </w:r>
      <w:r w:rsidR="00B87A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:rsidR="00720226" w:rsidRPr="00236591" w:rsidRDefault="005F427C" w:rsidP="00720226">
      <w:pPr>
        <w:rPr>
          <w:rFonts w:ascii="Times New Roman" w:eastAsia="Calibri" w:hAnsi="Times New Roman" w:cs="Times New Roman"/>
          <w:sz w:val="28"/>
          <w:szCs w:val="28"/>
        </w:rPr>
      </w:pPr>
      <w:r w:rsidRPr="005F427C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-3681307</wp:posOffset>
            </wp:positionH>
            <wp:positionV relativeFrom="paragraph">
              <wp:posOffset>-871643</wp:posOffset>
            </wp:positionV>
            <wp:extent cx="13915605" cy="11090068"/>
            <wp:effectExtent l="0" t="0" r="0" b="0"/>
            <wp:wrapNone/>
            <wp:docPr id="17" name="Рисунок 17" descr="http://www.playcast.ru/uploads/2015/11/06/1576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11/06/157615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15605" cy="110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226" w:rsidRPr="005F427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             </w:t>
      </w:r>
      <w:r w:rsidR="00C46036" w:rsidRPr="005F427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20226" w:rsidRPr="005F427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720226" w:rsidRPr="005F427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«Модная экология </w:t>
      </w:r>
      <w:r w:rsidR="00720226" w:rsidRPr="005F427C"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XXI</w:t>
      </w:r>
      <w:r w:rsidR="00720226" w:rsidRPr="005F427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века</w:t>
      </w:r>
      <w:r w:rsidR="007202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»</w:t>
      </w:r>
      <w:r w:rsidRPr="005F427C">
        <w:t xml:space="preserve"> </w:t>
      </w:r>
    </w:p>
    <w:p w:rsidR="00F860A0" w:rsidRPr="00720226" w:rsidRDefault="00720226" w:rsidP="0072022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0226"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2781300" cy="1687055"/>
            <wp:effectExtent l="0" t="0" r="0" b="8890"/>
            <wp:wrapThrough wrapText="bothSides">
              <wp:wrapPolygon edited="0">
                <wp:start x="592" y="0"/>
                <wp:lineTo x="0" y="488"/>
                <wp:lineTo x="0" y="21226"/>
                <wp:lineTo x="592" y="21470"/>
                <wp:lineTo x="20860" y="21470"/>
                <wp:lineTo x="21452" y="21226"/>
                <wp:lineTo x="21452" y="488"/>
                <wp:lineTo x="20860" y="0"/>
                <wp:lineTo x="592" y="0"/>
              </wp:wrapPolygon>
            </wp:wrapThrough>
            <wp:docPr id="13" name="Рисунок 13" descr="H:\экология 2017-18\на выставку эко костюм\эко мода\151222875961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экология 2017-18\на выставку эко костюм\эко мода\1512228759614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В нашем детском саду стало доброй традицией организовывать праздники для детей. Мы не приглашаем профессиональных аниматоров, мы справляемся своими силами, привлекая к подготовке родителей наших воспитанников, педагогов. Один из </w:t>
      </w:r>
      <w:r w:rsidR="00C46036">
        <w:rPr>
          <w:rFonts w:ascii="Times New Roman" w:eastAsia="Calibri" w:hAnsi="Times New Roman" w:cs="Times New Roman"/>
          <w:sz w:val="28"/>
          <w:szCs w:val="28"/>
        </w:rPr>
        <w:t>таких праздников</w:t>
      </w:r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 прошел в детском саду «Сказка» - это дефиле детских творческих экологических костюмов «ЭКО – МОДА </w:t>
      </w:r>
      <w:r w:rsidRPr="00720226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 века</w:t>
      </w:r>
      <w:r w:rsidR="002365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20226">
        <w:rPr>
          <w:rFonts w:ascii="Times New Roman" w:eastAsia="Calibri" w:hAnsi="Times New Roman" w:cs="Times New Roman"/>
          <w:sz w:val="28"/>
          <w:szCs w:val="28"/>
        </w:rPr>
        <w:t>Экологическое воспитания дошкольников является одной из самых</w:t>
      </w:r>
      <w:r w:rsidR="00C46036">
        <w:rPr>
          <w:rFonts w:ascii="Times New Roman" w:eastAsia="Calibri" w:hAnsi="Times New Roman" w:cs="Times New Roman"/>
          <w:sz w:val="28"/>
          <w:szCs w:val="28"/>
        </w:rPr>
        <w:t xml:space="preserve"> важных проблем последних лет. </w:t>
      </w:r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 Воспитание заботливого отношения к окружающей природе закладывается в семье и продолжает формироваться в детском саду. Организаторами эко праздника стали: МКЭВ руководитель Караганова А.В., музыкальные руководители Леонова Д.Л и Блинкова А.А.</w:t>
      </w:r>
      <w:r w:rsidR="00C460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Изюминкой праздника стала демонстрация костюмов. Это был результат творчества родителей и их детей. Проявив выдумку и фантазию, родители и дети обычные газеты, пластиковые стаканчики, пакеты, газеты и журналы превратили в замечательные костюмы.  Дети с удовольствием приняли участие в экологическом дефиле. Перед зрителями выступили розовая </w:t>
      </w:r>
      <w:proofErr w:type="spellStart"/>
      <w:r w:rsidRPr="00720226">
        <w:rPr>
          <w:rFonts w:ascii="Times New Roman" w:eastAsia="Calibri" w:hAnsi="Times New Roman" w:cs="Times New Roman"/>
          <w:sz w:val="28"/>
          <w:szCs w:val="28"/>
        </w:rPr>
        <w:t>зефирка</w:t>
      </w:r>
      <w:proofErr w:type="spellEnd"/>
      <w:r w:rsidRPr="00720226">
        <w:rPr>
          <w:rFonts w:ascii="Times New Roman" w:eastAsia="Calibri" w:hAnsi="Times New Roman" w:cs="Times New Roman"/>
          <w:sz w:val="28"/>
          <w:szCs w:val="28"/>
        </w:rPr>
        <w:t xml:space="preserve">, цветочная фея, </w:t>
      </w:r>
      <w:proofErr w:type="spellStart"/>
      <w:r w:rsidRPr="00720226">
        <w:rPr>
          <w:rFonts w:ascii="Times New Roman" w:eastAsia="Calibri" w:hAnsi="Times New Roman" w:cs="Times New Roman"/>
          <w:sz w:val="28"/>
          <w:szCs w:val="28"/>
        </w:rPr>
        <w:t>зорро</w:t>
      </w:r>
      <w:proofErr w:type="spellEnd"/>
      <w:r w:rsidRPr="00720226">
        <w:rPr>
          <w:rFonts w:ascii="Times New Roman" w:eastAsia="Calibri" w:hAnsi="Times New Roman" w:cs="Times New Roman"/>
          <w:sz w:val="28"/>
          <w:szCs w:val="28"/>
        </w:rPr>
        <w:t>, звездочет, робот, рыцарь, Алладин и многие другие персонажи. Праздник получился ярким и запоминающимся, все награждены памятными грамотами экологического движения. Дети и родители смогли проявить свои творческие способности и напомнили, как важно беречь природу смастерив костюм из разных материалов.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0470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4603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236591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C46036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23659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C4603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Воспитатели: Ковригина А.С., Гончарова А.С.</w:t>
      </w:r>
      <w:r w:rsidR="00F860A0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</w:p>
    <w:p w:rsidR="00720226" w:rsidRPr="005F427C" w:rsidRDefault="00720226" w:rsidP="00C46036">
      <w:pPr>
        <w:spacing w:line="240" w:lineRule="auto"/>
        <w:ind w:left="-5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427C">
        <w:rPr>
          <w:rFonts w:ascii="Times New Roman" w:hAnsi="Times New Roman" w:cs="Times New Roman"/>
          <w:b/>
          <w:color w:val="FF0000"/>
          <w:sz w:val="28"/>
          <w:szCs w:val="28"/>
        </w:rPr>
        <w:t>«Лаборатория для растений»</w:t>
      </w:r>
      <w:r w:rsidR="00C46036" w:rsidRPr="005F427C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6036" w:rsidRDefault="00C46036" w:rsidP="00C46036">
      <w:pPr>
        <w:spacing w:line="24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 w:rsidRPr="00C460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2333625" cy="1750060"/>
            <wp:effectExtent l="0" t="0" r="9525" b="2540"/>
            <wp:wrapThrough wrapText="bothSides">
              <wp:wrapPolygon edited="0">
                <wp:start x="705" y="0"/>
                <wp:lineTo x="0" y="470"/>
                <wp:lineTo x="0" y="21161"/>
                <wp:lineTo x="705" y="21396"/>
                <wp:lineTo x="20807" y="21396"/>
                <wp:lineTo x="21512" y="21161"/>
                <wp:lineTo x="21512" y="470"/>
                <wp:lineTo x="20807" y="0"/>
                <wp:lineTo x="705" y="0"/>
              </wp:wrapPolygon>
            </wp:wrapThrough>
            <wp:docPr id="14" name="Рисунок 14" descr="H:\экология 2017-18\аптека для растений\152139318237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кология 2017-18\аптека для растений\1521393182379_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0226" w:rsidRPr="00720226">
        <w:rPr>
          <w:rFonts w:ascii="Times New Roman" w:hAnsi="Times New Roman" w:cs="Times New Roman"/>
          <w:sz w:val="28"/>
          <w:szCs w:val="28"/>
        </w:rPr>
        <w:t>В Зимнем саду нашего детского сада открыта «Лаборатория для растений». В лаборатории размещено всё необходимое (биопрепараты, инструменты) для ухода, лечения и выращивания повреждённых комнатных растений, рассады. Это позволяет на практике показать детям, как растут растения, как они впитывают и сохраняют влагу, как их можно в прямом смысле слова вылечить.</w:t>
      </w:r>
      <w:r w:rsidR="005F427C">
        <w:rPr>
          <w:rFonts w:ascii="Times New Roman" w:hAnsi="Times New Roman" w:cs="Times New Roman"/>
          <w:sz w:val="28"/>
          <w:szCs w:val="28"/>
        </w:rPr>
        <w:t xml:space="preserve"> Ребята агит</w:t>
      </w:r>
      <w:r w:rsidR="00720226" w:rsidRPr="00720226">
        <w:rPr>
          <w:rFonts w:ascii="Times New Roman" w:hAnsi="Times New Roman" w:cs="Times New Roman"/>
          <w:sz w:val="28"/>
          <w:szCs w:val="28"/>
        </w:rPr>
        <w:t>бригады «Росточек» рассмотрели через увеличительное стекло насекомых –вредителей, которые находились на растениях, а также проделали процедуру опрыскивания, лечения среза у растения, посадка луковицы двумя способами.  Одна из базовых задач — помочь детям сформировать систему элементарных экологических знаний об особенностях растительного мира, его строении и многообразии. Изучение культурных, лекарственных, комнатных, цветковых и иных редких растений является важной составляющей учебного процесса в ДОУ.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20116" w:rsidRPr="00236591" w:rsidRDefault="00C46036" w:rsidP="00236591">
      <w:pPr>
        <w:spacing w:line="24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Воспитатели:</w:t>
      </w:r>
      <w:r w:rsidR="008E25A1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E25A1">
        <w:rPr>
          <w:rFonts w:ascii="Times New Roman" w:hAnsi="Times New Roman" w:cs="Times New Roman"/>
          <w:b/>
          <w:i/>
          <w:sz w:val="24"/>
          <w:szCs w:val="24"/>
        </w:rPr>
        <w:t>Антонова С.А</w:t>
      </w:r>
      <w:r w:rsidR="008E25A1" w:rsidRPr="008E25A1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, Скоробогатова А.А.</w:t>
      </w:r>
      <w:r w:rsidR="00996278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3834FA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996278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860A0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B87A78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E85E15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E25A1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</w:p>
    <w:p w:rsidR="00320116" w:rsidRDefault="008E25A1" w:rsidP="00996278">
      <w:pPr>
        <w:shd w:val="clear" w:color="auto" w:fill="FAD6AA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3834F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20116"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Выпуск подготовлен методической кафедрой </w:t>
      </w:r>
      <w:r w:rsidR="00320116">
        <w:rPr>
          <w:rFonts w:ascii="Times New Roman" w:hAnsi="Times New Roman" w:cs="Times New Roman"/>
          <w:b/>
          <w:bCs/>
          <w:sz w:val="20"/>
          <w:szCs w:val="20"/>
        </w:rPr>
        <w:t>экологического воспитания «Друзья природы»</w:t>
      </w:r>
    </w:p>
    <w:p w:rsidR="001A5DE2" w:rsidRPr="005F427C" w:rsidRDefault="00320116" w:rsidP="005F427C">
      <w:pPr>
        <w:shd w:val="clear" w:color="auto" w:fill="FAD6AA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Ответственный редактор – старший воспитатель </w:t>
      </w:r>
      <w:proofErr w:type="spellStart"/>
      <w:r w:rsidRPr="00896510">
        <w:rPr>
          <w:rFonts w:ascii="Times New Roman" w:hAnsi="Times New Roman" w:cs="Times New Roman"/>
          <w:b/>
          <w:bCs/>
          <w:sz w:val="20"/>
          <w:szCs w:val="20"/>
        </w:rPr>
        <w:t>Гурташева</w:t>
      </w:r>
      <w:proofErr w:type="spellEnd"/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 Е.М.                                                                                                            Верстка – </w:t>
      </w:r>
      <w:r>
        <w:rPr>
          <w:rFonts w:ascii="Times New Roman" w:hAnsi="Times New Roman" w:cs="Times New Roman"/>
          <w:b/>
          <w:bCs/>
          <w:sz w:val="20"/>
          <w:szCs w:val="20"/>
        </w:rPr>
        <w:t>руководитель кафедры экологического воспитания, воспитатель Караганова А.В.</w:t>
      </w:r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Этот и другие номера газеты вы может читать на сайте детского сада «Сказка»:</w:t>
      </w:r>
      <w:r w:rsidRPr="00B02F2A">
        <w:t xml:space="preserve"> </w:t>
      </w:r>
      <w:hyperlink r:id="rId13" w:history="1">
        <w:r w:rsidRPr="00F35A6B">
          <w:rPr>
            <w:rStyle w:val="a3"/>
          </w:rPr>
          <w:t>http://detsadkin10.minobr63.ru</w:t>
        </w:r>
      </w:hyperlink>
    </w:p>
    <w:sectPr w:rsidR="001A5DE2" w:rsidRPr="005F427C" w:rsidSect="00C460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C5F"/>
    <w:rsid w:val="00017E01"/>
    <w:rsid w:val="000470B2"/>
    <w:rsid w:val="001A5DE2"/>
    <w:rsid w:val="001B5F6D"/>
    <w:rsid w:val="00214481"/>
    <w:rsid w:val="00236591"/>
    <w:rsid w:val="00320116"/>
    <w:rsid w:val="003263F9"/>
    <w:rsid w:val="003834FA"/>
    <w:rsid w:val="004636BC"/>
    <w:rsid w:val="005F427C"/>
    <w:rsid w:val="00720226"/>
    <w:rsid w:val="00791605"/>
    <w:rsid w:val="008B4ED1"/>
    <w:rsid w:val="008E25A1"/>
    <w:rsid w:val="00984917"/>
    <w:rsid w:val="00996278"/>
    <w:rsid w:val="00AC7C73"/>
    <w:rsid w:val="00AE2C5F"/>
    <w:rsid w:val="00B3081E"/>
    <w:rsid w:val="00B32EDC"/>
    <w:rsid w:val="00B45DF6"/>
    <w:rsid w:val="00B87A78"/>
    <w:rsid w:val="00C46036"/>
    <w:rsid w:val="00D91251"/>
    <w:rsid w:val="00E34AF3"/>
    <w:rsid w:val="00E5276C"/>
    <w:rsid w:val="00E85E15"/>
    <w:rsid w:val="00F8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011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4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44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011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4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4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etsadkin10.minobr63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B385B-403F-4D8B-BA78-65AA565C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1</cp:lastModifiedBy>
  <cp:revision>12</cp:revision>
  <cp:lastPrinted>2016-12-06T15:56:00Z</cp:lastPrinted>
  <dcterms:created xsi:type="dcterms:W3CDTF">2016-11-28T17:13:00Z</dcterms:created>
  <dcterms:modified xsi:type="dcterms:W3CDTF">2018-09-06T12:43:00Z</dcterms:modified>
</cp:coreProperties>
</file>