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57" w:rsidRDefault="00A74B49" w:rsidP="00607977">
      <w:pPr>
        <w:spacing w:line="240" w:lineRule="auto"/>
        <w:ind w:left="-284"/>
        <w:jc w:val="center"/>
        <w:rPr>
          <w:rFonts w:asciiTheme="minorHAnsi" w:hAnsiTheme="minorHAnsi"/>
          <w:lang w:val="ru-RU"/>
        </w:rPr>
      </w:pPr>
      <w:r w:rsidRPr="00A74B49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-1647825</wp:posOffset>
            </wp:positionH>
            <wp:positionV relativeFrom="paragraph">
              <wp:posOffset>-485775</wp:posOffset>
            </wp:positionV>
            <wp:extent cx="9906000" cy="11515725"/>
            <wp:effectExtent l="19050" t="0" r="0" b="0"/>
            <wp:wrapNone/>
            <wp:docPr id="3" name="Рисунок 3" descr="https://ds04.infourok.ru/uploads/ex/0113/001054c2-abfb0632/hello_html_35590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13/001054c2-abfb0632/hello_html_3559083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15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E57" w:rsidRDefault="00150E57" w:rsidP="00912AE1">
      <w:pPr>
        <w:spacing w:line="240" w:lineRule="auto"/>
        <w:rPr>
          <w:rFonts w:asciiTheme="minorHAnsi" w:hAnsiTheme="minorHAnsi"/>
          <w:lang w:val="ru-RU"/>
        </w:rPr>
      </w:pPr>
    </w:p>
    <w:p w:rsidR="00150E57" w:rsidRDefault="00BB71E8" w:rsidP="00150E57">
      <w:pPr>
        <w:spacing w:line="240" w:lineRule="auto"/>
        <w:ind w:left="851" w:firstLine="283"/>
        <w:rPr>
          <w:rFonts w:asciiTheme="minorHAnsi" w:hAnsiTheme="minorHAnsi"/>
          <w:lang w:val="ru-RU"/>
        </w:rPr>
      </w:pPr>
      <w:r w:rsidRPr="00150E57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13335</wp:posOffset>
            </wp:positionV>
            <wp:extent cx="2187575" cy="1075055"/>
            <wp:effectExtent l="38100" t="38100" r="22225" b="10795"/>
            <wp:wrapThrough wrapText="bothSides">
              <wp:wrapPolygon edited="0">
                <wp:start x="-376" y="-766"/>
                <wp:lineTo x="-376" y="21817"/>
                <wp:lineTo x="21819" y="21817"/>
                <wp:lineTo x="21819" y="-766"/>
                <wp:lineTo x="-376" y="-766"/>
              </wp:wrapPolygon>
            </wp:wrapThrough>
            <wp:docPr id="9" name="Рисунок 2" descr="Эмблема д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075055"/>
                    </a:xfrm>
                    <a:prstGeom prst="rect">
                      <a:avLst/>
                    </a:prstGeom>
                    <a:solidFill>
                      <a:srgbClr val="FEFAF8">
                        <a:alpha val="99000"/>
                      </a:srgbClr>
                    </a:solidFill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475">
        <w:rPr>
          <w:rFonts w:asciiTheme="minorHAnsi" w:hAnsiTheme="minorHAnsi"/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4.25pt;margin-top:68.45pt;width:154.2pt;height:20.6pt;z-index:251659264;mso-position-horizontal-relative:text;mso-position-vertical-relative:text" stroked="f">
            <v:textbox style="mso-next-textbox:#_x0000_s1027">
              <w:txbxContent>
                <w:p w:rsidR="001533A0" w:rsidRPr="00150E57" w:rsidRDefault="001533A0" w:rsidP="00150E5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90000"/>
                      <w:sz w:val="28"/>
                      <w:szCs w:val="28"/>
                      <w:lang w:val="ru-RU"/>
                    </w:rPr>
                    <w:t>№ 54 сентябрь</w:t>
                  </w:r>
                  <w:r w:rsidRPr="00150E57">
                    <w:rPr>
                      <w:rFonts w:ascii="Times New Roman" w:hAnsi="Times New Roman" w:cs="Times New Roman"/>
                      <w:b/>
                      <w:color w:val="990000"/>
                      <w:sz w:val="28"/>
                      <w:szCs w:val="28"/>
                      <w:lang w:val="ru-RU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b/>
                      <w:color w:val="990000"/>
                      <w:sz w:val="28"/>
                      <w:szCs w:val="28"/>
                      <w:lang w:val="ru-RU"/>
                    </w:rPr>
                    <w:t>19г.</w:t>
                  </w:r>
                </w:p>
              </w:txbxContent>
            </v:textbox>
          </v:shape>
        </w:pict>
      </w:r>
      <w:r w:rsidR="00150E57" w:rsidRPr="00150E57">
        <w:rPr>
          <w:rFonts w:asciiTheme="minorHAnsi" w:hAnsiTheme="minorHAnsi"/>
          <w:noProof/>
          <w:lang w:val="ru-RU" w:eastAsia="ru-RU"/>
        </w:rPr>
        <w:drawing>
          <wp:inline distT="0" distB="0" distL="0" distR="0">
            <wp:extent cx="3581593" cy="1055205"/>
            <wp:effectExtent l="57150" t="38100" r="37907" b="11595"/>
            <wp:docPr id="7" name="Рисунок 1" descr="заголов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олов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97" cy="1055236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064CA" w:rsidRPr="00422B1E" w:rsidRDefault="00A74B49" w:rsidP="005E4E33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</w:pPr>
      <w:r w:rsidRPr="00422B1E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ЭкоМарафон «Чистые берега»</w:t>
      </w:r>
    </w:p>
    <w:p w:rsidR="00C064CA" w:rsidRDefault="00C064CA" w:rsidP="005E4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B71E8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535940</wp:posOffset>
            </wp:positionV>
            <wp:extent cx="3437890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424" y="21507"/>
                <wp:lineTo x="21424" y="0"/>
                <wp:lineTo x="0" y="0"/>
              </wp:wrapPolygon>
            </wp:wrapThrough>
            <wp:docPr id="5" name="Рисунок 5" descr="C:\Users\анастасия\Desktop\экология 2020г\озеро ладное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экология 2020г\озеро ладное\IMG_0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В нашем детском саду «Сказка» существует в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олонт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ское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движени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#Берегиня# 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. А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тивистами этого движения был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организован и проведен ЭкоМарафон «Чистый берег» с привлечением воспитанников, родит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лей и педагогов, посвященный благоус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ройству береговой территории вокруг озера Ладное г.о.Кинель. </w:t>
      </w:r>
      <w:r w:rsidR="00422B1E">
        <w:rPr>
          <w:rFonts w:ascii="Times New Roman" w:hAnsi="Times New Roman" w:cs="Times New Roman"/>
          <w:sz w:val="28"/>
          <w:szCs w:val="28"/>
          <w:lang w:val="ru-RU"/>
        </w:rPr>
        <w:t>Всего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>в труд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вом десанте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приняло участие около 60 человек. 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>одители и дети с удовол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1533A0" w:rsidRPr="00A74B49">
        <w:rPr>
          <w:rFonts w:ascii="Times New Roman" w:hAnsi="Times New Roman" w:cs="Times New Roman"/>
          <w:sz w:val="28"/>
          <w:szCs w:val="28"/>
          <w:lang w:val="ru-RU"/>
        </w:rPr>
        <w:t>ствием откликнулись на призыв и приняли участие в ЭкоМарафоне</w:t>
      </w:r>
      <w:r w:rsidR="001533A0">
        <w:rPr>
          <w:rFonts w:ascii="Times New Roman" w:hAnsi="Times New Roman" w:cs="Times New Roman"/>
          <w:sz w:val="28"/>
          <w:szCs w:val="28"/>
          <w:lang w:val="ru-RU"/>
        </w:rPr>
        <w:t>.  П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роведена </w:t>
      </w:r>
      <w:r w:rsidR="00281398">
        <w:rPr>
          <w:rFonts w:ascii="Times New Roman" w:hAnsi="Times New Roman" w:cs="Times New Roman"/>
          <w:sz w:val="28"/>
          <w:szCs w:val="28"/>
          <w:lang w:val="ru-RU"/>
        </w:rPr>
        <w:t xml:space="preserve">большая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работа по очистке б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рега</w:t>
      </w:r>
      <w:r w:rsidR="0028139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В итоге общими усилиями было собрано 20 мешков мус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ра. Совместная  деятельность детей и р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дителей </w:t>
      </w:r>
      <w:r w:rsidR="00281398">
        <w:rPr>
          <w:rFonts w:ascii="Times New Roman" w:hAnsi="Times New Roman" w:cs="Times New Roman"/>
          <w:sz w:val="28"/>
          <w:szCs w:val="28"/>
          <w:lang w:val="ru-RU"/>
        </w:rPr>
        <w:t xml:space="preserve">оказала плодотворной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воздейс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вие на привитие экологической культуры подрастающе</w:t>
      </w:r>
      <w:r w:rsidR="00422B1E">
        <w:rPr>
          <w:rFonts w:ascii="Times New Roman" w:hAnsi="Times New Roman" w:cs="Times New Roman"/>
          <w:sz w:val="28"/>
          <w:szCs w:val="28"/>
          <w:lang w:val="ru-RU"/>
        </w:rPr>
        <w:t>му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поколени</w:t>
      </w:r>
      <w:r w:rsidR="00422B1E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. Родители и п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дагоги на личном примере показали детям, что природе необходима помощь, которую </w:t>
      </w:r>
      <w:r w:rsidR="00422B1E">
        <w:rPr>
          <w:rFonts w:ascii="Times New Roman" w:hAnsi="Times New Roman" w:cs="Times New Roman"/>
          <w:sz w:val="28"/>
          <w:szCs w:val="28"/>
          <w:lang w:val="ru-RU"/>
        </w:rPr>
        <w:t xml:space="preserve">мы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можем оказать</w:t>
      </w:r>
      <w:r w:rsidR="006B638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В з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вершении </w:t>
      </w:r>
      <w:r w:rsidR="006B638C" w:rsidRPr="00A74B49">
        <w:rPr>
          <w:rFonts w:ascii="Times New Roman" w:hAnsi="Times New Roman" w:cs="Times New Roman"/>
          <w:sz w:val="28"/>
          <w:szCs w:val="28"/>
          <w:lang w:val="ru-RU"/>
        </w:rPr>
        <w:t>волонтерами</w:t>
      </w:r>
      <w:r w:rsidR="006B638C">
        <w:rPr>
          <w:rFonts w:ascii="Times New Roman" w:hAnsi="Times New Roman" w:cs="Times New Roman"/>
          <w:sz w:val="28"/>
          <w:szCs w:val="28"/>
          <w:lang w:val="ru-RU"/>
        </w:rPr>
        <w:t xml:space="preserve"> движения </w:t>
      </w:r>
      <w:r w:rsidR="006B638C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#Берегиня# 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было принято решение провести трудовой десант и в других уголках природы родного края. Ведь только общими усилиями мы можем помогать природе и тем с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мым показать жителям г.о.</w:t>
      </w:r>
      <w:r w:rsidR="005E4E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Кинель, чтобы они бережнее относились к природе и соблюдали чистоту. В дал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нейшем в праздничной обстановке на площади Мира </w:t>
      </w:r>
      <w:r w:rsidR="00A948DC">
        <w:rPr>
          <w:rFonts w:ascii="Times New Roman" w:hAnsi="Times New Roman" w:cs="Times New Roman"/>
          <w:sz w:val="28"/>
          <w:szCs w:val="28"/>
          <w:lang w:val="ru-RU"/>
        </w:rPr>
        <w:t>коллектив детского сада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«Ска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ка»</w:t>
      </w:r>
      <w:r w:rsidR="00526F02">
        <w:rPr>
          <w:rFonts w:ascii="Times New Roman" w:hAnsi="Times New Roman" w:cs="Times New Roman"/>
          <w:sz w:val="28"/>
          <w:szCs w:val="28"/>
          <w:lang w:val="ru-RU"/>
        </w:rPr>
        <w:t xml:space="preserve"> был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 отмечен благодарственным письмом за активное участие в экологических мероприятиях, конку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сах регионального значения. Благодарим всех </w:t>
      </w:r>
      <w:r w:rsidR="00A948DC">
        <w:rPr>
          <w:rFonts w:ascii="Times New Roman" w:hAnsi="Times New Roman" w:cs="Times New Roman"/>
          <w:sz w:val="28"/>
          <w:szCs w:val="28"/>
          <w:lang w:val="ru-RU"/>
        </w:rPr>
        <w:t xml:space="preserve">   не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 xml:space="preserve">равнодушных за оказанную помощь и активное участие в </w:t>
      </w:r>
      <w:r w:rsidR="00A948DC">
        <w:rPr>
          <w:rFonts w:ascii="Times New Roman" w:hAnsi="Times New Roman" w:cs="Times New Roman"/>
          <w:sz w:val="28"/>
          <w:szCs w:val="28"/>
          <w:lang w:val="ru-RU"/>
        </w:rPr>
        <w:t xml:space="preserve">экологическом 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мараф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74B49" w:rsidRPr="00A74B49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BB71E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4E33" w:rsidRDefault="00C064CA" w:rsidP="005E4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</w:t>
      </w:r>
    </w:p>
    <w:p w:rsidR="00C064CA" w:rsidRPr="005E4E33" w:rsidRDefault="005E4E33" w:rsidP="00DA21A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</w:pPr>
      <w:r w:rsidRPr="00422B1E">
        <w:rPr>
          <w:rFonts w:ascii="Times New Roman" w:hAnsi="Times New Roman" w:cs="Times New Roman"/>
          <w:color w:val="C00000"/>
          <w:sz w:val="28"/>
          <w:szCs w:val="28"/>
          <w:lang w:val="ru-RU" w:eastAsia="ru-RU"/>
        </w:rPr>
        <w:t>«</w:t>
      </w:r>
      <w:r w:rsidRPr="00422B1E"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  <w:t>Мифология прир</w:t>
      </w:r>
      <w:r w:rsidRPr="00422B1E"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  <w:t>о</w:t>
      </w:r>
      <w:r w:rsidRPr="00422B1E"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  <w:t>ды»</w:t>
      </w:r>
    </w:p>
    <w:p w:rsidR="00C064CA" w:rsidRPr="00067DBE" w:rsidRDefault="00526F02" w:rsidP="00C06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46990</wp:posOffset>
            </wp:positionV>
            <wp:extent cx="1828800" cy="1362075"/>
            <wp:effectExtent l="19050" t="0" r="0" b="0"/>
            <wp:wrapThrough wrapText="bothSides">
              <wp:wrapPolygon edited="0">
                <wp:start x="-225" y="0"/>
                <wp:lineTo x="-225" y="21449"/>
                <wp:lineTo x="21600" y="21449"/>
                <wp:lineTo x="21600" y="0"/>
                <wp:lineTo x="-225" y="0"/>
              </wp:wrapPolygon>
            </wp:wrapThrough>
            <wp:docPr id="16" name="Рисунок 16" descr="C:\Users\анастасия\Desktop\экология 2020г\рисунк ООПТ\image-2019-08-16 17_34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экология 2020г\рисунк ООПТ\image-2019-08-16 17_34_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16 августа в МБУК ДК «Нефтяник» г.</w:t>
      </w:r>
      <w:r w:rsidR="0036201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Жигулевск состоялось торжественное мероприятие, посвященное Дню особо охр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а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няемых природных территорий Самарской области. Восп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и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танницы подготовительной группы №7 </w:t>
      </w:r>
      <w:r w:rsidR="00362013" w:rsidRPr="00C064C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д\с «Сказка» 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(восп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>и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татель Караганова А.В.) приняли участие в региональном конкурсе творческих работ 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«Мифология природы», их раб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ты вошли в число победителей и награждены дипломами Лауреат</w:t>
      </w:r>
      <w:r w:rsidR="00362013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045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64CA" w:rsidRPr="00C064C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рамках торжественного мероприятия 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проведена выставка детских тво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ческих работ</w:t>
      </w:r>
      <w:r w:rsidR="00C064CA">
        <w:rPr>
          <w:rFonts w:ascii="Times New Roman" w:hAnsi="Times New Roman" w:cs="Times New Roman"/>
          <w:sz w:val="28"/>
          <w:szCs w:val="28"/>
        </w:rPr>
        <w:t> 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на экологическую тематику «Мифология природы», где</w:t>
      </w:r>
      <w:r w:rsidR="00E510CB">
        <w:rPr>
          <w:rFonts w:ascii="Times New Roman" w:hAnsi="Times New Roman" w:cs="Times New Roman"/>
          <w:sz w:val="28"/>
          <w:szCs w:val="28"/>
          <w:lang w:val="ru-RU"/>
        </w:rPr>
        <w:t xml:space="preserve">  были 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 xml:space="preserve"> предста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 xml:space="preserve">лены работы </w:t>
      </w:r>
      <w:r w:rsidR="001045EA" w:rsidRPr="00C064CA">
        <w:rPr>
          <w:rFonts w:ascii="Times New Roman" w:hAnsi="Times New Roman" w:cs="Times New Roman"/>
          <w:sz w:val="28"/>
          <w:szCs w:val="28"/>
          <w:lang w:val="ru-RU"/>
        </w:rPr>
        <w:t>наши</w:t>
      </w:r>
      <w:r w:rsidR="001045EA">
        <w:rPr>
          <w:rFonts w:ascii="Times New Roman" w:hAnsi="Times New Roman" w:cs="Times New Roman"/>
          <w:sz w:val="28"/>
          <w:szCs w:val="28"/>
          <w:lang w:val="ru-RU"/>
        </w:rPr>
        <w:t>х воспитанников</w:t>
      </w:r>
      <w:r w:rsidR="00E510C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045EA" w:rsidRPr="00C064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64CA" w:rsidRPr="00C064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64CA" w:rsidRPr="00067DBE">
        <w:rPr>
          <w:rFonts w:ascii="Times New Roman" w:hAnsi="Times New Roman" w:cs="Times New Roman"/>
          <w:sz w:val="28"/>
          <w:szCs w:val="28"/>
          <w:lang w:val="ru-RU"/>
        </w:rPr>
        <w:t xml:space="preserve">Поздравляем </w:t>
      </w:r>
      <w:r w:rsidR="00E510C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BA2354">
        <w:rPr>
          <w:rFonts w:ascii="Times New Roman" w:hAnsi="Times New Roman" w:cs="Times New Roman"/>
          <w:sz w:val="28"/>
          <w:szCs w:val="28"/>
          <w:lang w:val="ru-RU"/>
        </w:rPr>
        <w:t xml:space="preserve">сех участников  с заслуженной </w:t>
      </w:r>
      <w:r w:rsidR="00E510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354" w:rsidRPr="00067DBE">
        <w:rPr>
          <w:rFonts w:ascii="Times New Roman" w:hAnsi="Times New Roman" w:cs="Times New Roman"/>
          <w:sz w:val="28"/>
          <w:szCs w:val="28"/>
          <w:lang w:val="ru-RU"/>
        </w:rPr>
        <w:t>с поб</w:t>
      </w:r>
      <w:r w:rsidR="00BA2354" w:rsidRPr="00067DB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A2354" w:rsidRPr="00067DBE">
        <w:rPr>
          <w:rFonts w:ascii="Times New Roman" w:hAnsi="Times New Roman" w:cs="Times New Roman"/>
          <w:sz w:val="28"/>
          <w:szCs w:val="28"/>
          <w:lang w:val="ru-RU"/>
        </w:rPr>
        <w:t>дой</w:t>
      </w:r>
      <w:r w:rsidR="00E510CB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C064CA" w:rsidRDefault="005F1594" w:rsidP="00C064C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C064C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-1647825</wp:posOffset>
            </wp:positionH>
            <wp:positionV relativeFrom="paragraph">
              <wp:posOffset>-952500</wp:posOffset>
            </wp:positionV>
            <wp:extent cx="9944100" cy="1173289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1173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F2011E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ru-RU" w:eastAsia="ru-RU"/>
        </w:rPr>
        <w:t xml:space="preserve"> </w:t>
      </w:r>
    </w:p>
    <w:p w:rsidR="00C064CA" w:rsidRPr="00C064CA" w:rsidRDefault="00C064CA" w:rsidP="00C064CA">
      <w:pPr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064CA" w:rsidRPr="00BB71E8" w:rsidRDefault="00BB71E8" w:rsidP="00FD22CA">
      <w:pPr>
        <w:shd w:val="clear" w:color="auto" w:fill="FFFFFF"/>
        <w:spacing w:after="0" w:line="240" w:lineRule="auto"/>
        <w:ind w:right="424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</w:pPr>
      <w:r w:rsidRPr="00FD22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>Экскурсия на железнодорожный вокзал ст</w:t>
      </w:r>
      <w:r w:rsidR="00FD22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 xml:space="preserve">анции </w:t>
      </w:r>
      <w:r w:rsidRPr="00FD22CA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>Кинель</w:t>
      </w:r>
    </w:p>
    <w:p w:rsidR="005F1594" w:rsidRDefault="005F1594" w:rsidP="00FD22CA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F1594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3923030</wp:posOffset>
            </wp:positionV>
            <wp:extent cx="1895475" cy="25273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17" name="Рисунок 17" descr="H:\экология 2018-19\75 елочек\IMG_20190507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экология 2018-19\75 елочек\IMG_20190507_173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CA" w:rsidRPr="00C064C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ru-RU"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305435</wp:posOffset>
            </wp:positionV>
            <wp:extent cx="2219325" cy="1479550"/>
            <wp:effectExtent l="0" t="0" r="0" b="0"/>
            <wp:wrapThrough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hrough>
            <wp:docPr id="13" name="Рисунок 13" descr="C:\Users\анастасия\Desktop\экология 2020г\экскурсия РЖД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экология 2020г\экскурсия РЖД\IMG_93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CA" w:rsidRPr="00C064CA"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val="ru-RU"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2200910</wp:posOffset>
            </wp:positionV>
            <wp:extent cx="234251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30" y="21337"/>
                <wp:lineTo x="21430" y="0"/>
                <wp:lineTo x="0" y="0"/>
              </wp:wrapPolygon>
            </wp:wrapThrough>
            <wp:docPr id="14" name="Рисунок 14" descr="C:\Users\анастасия\Desktop\экология 2020г\экскурсия РЖД\IMG_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экология 2020г\экскурсия РЖД\IMG_9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99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Прошедшее лето было очень богато различными событиями. В июне </w:t>
      </w:r>
      <w:r w:rsidR="00C064C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воспитанники </w:t>
      </w:r>
      <w:r w:rsidR="0093499C">
        <w:rPr>
          <w:rFonts w:ascii="Times New Roman" w:eastAsia="Calibri" w:hAnsi="Times New Roman" w:cs="Times New Roman"/>
          <w:sz w:val="28"/>
          <w:szCs w:val="28"/>
          <w:lang w:val="ru-RU"/>
        </w:rPr>
        <w:t>детского сада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«Сказка» </w:t>
      </w:r>
      <w:r w:rsidR="0093499C">
        <w:rPr>
          <w:rFonts w:ascii="Times New Roman" w:eastAsia="Calibri" w:hAnsi="Times New Roman" w:cs="Times New Roman"/>
          <w:sz w:val="28"/>
          <w:szCs w:val="28"/>
          <w:lang w:val="ru-RU"/>
        </w:rPr>
        <w:t>побыва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л</w:t>
      </w:r>
      <w:r w:rsidR="0093499C">
        <w:rPr>
          <w:rFonts w:ascii="Times New Roman" w:eastAsia="Calibri" w:hAnsi="Times New Roman" w:cs="Times New Roman"/>
          <w:sz w:val="28"/>
          <w:szCs w:val="28"/>
          <w:lang w:val="ru-RU"/>
        </w:rPr>
        <w:t>и в гостях у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работн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ов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железнодорожного вокзала 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станции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Кинель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. Здесь</w:t>
      </w:r>
      <w:r w:rsidR="00C064C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</w:t>
      </w:r>
      <w:r w:rsidR="00C064CA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C064C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шло мероприятие,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посвященное Всемирному дню охр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ны окружающей среды. 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Ребята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узнали исторические данные о вокзале, его деятельности, профессиях с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трудников вокзала, о правилах безопасности на терр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тории железной дороги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пассажирских поездах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эле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тричках. На железнодорожном вокзале оформлен уголок «Читаем на вокзале»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A81D9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31923">
        <w:rPr>
          <w:rFonts w:ascii="Times New Roman" w:eastAsia="Calibri" w:hAnsi="Times New Roman" w:cs="Times New Roman"/>
          <w:sz w:val="28"/>
          <w:szCs w:val="28"/>
          <w:lang w:val="ru-RU"/>
        </w:rPr>
        <w:t>Для этого уголка наши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воспитанники принесли в дар де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ские книги экологического содержания, в которых можно узнать о природе родного края. Для пассаж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ров размещен буклет о бережном отношении к кн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гам с приз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вом «Берегите книги, ведь они сделаны из древесины. Тем самым сбережём не одно дерево в нашем городе!» </w:t>
      </w:r>
      <w:r w:rsidR="00C40018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ниги можно читать в путешествии, на природе и в любое свободное время. В завершении для воспитанников </w:t>
      </w:r>
      <w:r w:rsidR="00A81D9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была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>проведена ознакомительная экскурсия по вокзалу. Все участники посетили мемори</w:t>
      </w:r>
      <w:r w:rsidR="0022334A">
        <w:rPr>
          <w:rFonts w:ascii="Times New Roman" w:eastAsia="Calibri" w:hAnsi="Times New Roman" w:cs="Times New Roman"/>
          <w:sz w:val="28"/>
          <w:szCs w:val="28"/>
          <w:lang w:val="ru-RU"/>
        </w:rPr>
        <w:t>ал,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81D99">
        <w:rPr>
          <w:rFonts w:ascii="Times New Roman" w:eastAsia="Calibri" w:hAnsi="Times New Roman" w:cs="Times New Roman"/>
          <w:sz w:val="28"/>
          <w:szCs w:val="28"/>
          <w:lang w:val="ru-RU"/>
        </w:rPr>
        <w:t>посв</w:t>
      </w:r>
      <w:r w:rsidR="00A81D99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="00A81D99">
        <w:rPr>
          <w:rFonts w:ascii="Times New Roman" w:eastAsia="Calibri" w:hAnsi="Times New Roman" w:cs="Times New Roman"/>
          <w:sz w:val="28"/>
          <w:szCs w:val="28"/>
          <w:lang w:val="ru-RU"/>
        </w:rPr>
        <w:t>щённый</w:t>
      </w:r>
      <w:r w:rsidR="00F2011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2011E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воинам, </w:t>
      </w:r>
      <w:r w:rsidR="00BB71E8" w:rsidRPr="00BB71E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погибшим в годы </w:t>
      </w:r>
      <w:r w:rsidR="00F2011E">
        <w:rPr>
          <w:rFonts w:ascii="Times New Roman" w:eastAsia="Calibri" w:hAnsi="Times New Roman" w:cs="Times New Roman"/>
          <w:sz w:val="28"/>
          <w:szCs w:val="28"/>
          <w:lang w:val="ru-RU"/>
        </w:rPr>
        <w:t>Великой отечественной войны и почтили их память.</w:t>
      </w:r>
    </w:p>
    <w:p w:rsidR="006B1C48" w:rsidRDefault="005F1594" w:rsidP="006B1C48">
      <w:pPr>
        <w:spacing w:after="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5F1594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                                     </w:t>
      </w:r>
    </w:p>
    <w:p w:rsidR="005F1594" w:rsidRPr="006B1C48" w:rsidRDefault="005F1594" w:rsidP="006B1C48">
      <w:pPr>
        <w:spacing w:after="0" w:line="259" w:lineRule="auto"/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</w:pPr>
      <w:r w:rsidRPr="006B1C48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>Городская акция Ёлочк</w:t>
      </w:r>
      <w:r w:rsidR="003A3C73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>а</w:t>
      </w:r>
      <w:r w:rsidRPr="006B1C48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ru-RU"/>
        </w:rPr>
        <w:t>-75!</w:t>
      </w:r>
    </w:p>
    <w:p w:rsidR="00BB71E8" w:rsidRPr="005F1594" w:rsidRDefault="005F1594" w:rsidP="00E424D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F1594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1430020</wp:posOffset>
            </wp:positionV>
            <wp:extent cx="2419350" cy="1612900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19" name="Рисунок 19" descr="H:\экология 2018-19\75 елочек\TOHLq4IW5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экология 2018-19\75 елочек\TOHLq4IW5Q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Центре культурного развития городского округа Кинель прошла масштабная акция 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Ёлочка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>»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, посвященная 75-летию присвоения рабочему поселку Кинель статуса города.</w:t>
      </w:r>
      <w:r w:rsidR="00F2011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К уч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стию в акции были приглашены </w:t>
      </w:r>
      <w:r w:rsidR="00F2011E">
        <w:rPr>
          <w:rFonts w:ascii="Times New Roman" w:eastAsia="Calibri" w:hAnsi="Times New Roman" w:cs="Times New Roman"/>
          <w:sz w:val="28"/>
          <w:szCs w:val="28"/>
          <w:lang w:val="ru-RU"/>
        </w:rPr>
        <w:t>родители и дети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424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нашего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де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ского са</w:t>
      </w:r>
      <w:r w:rsidR="00E424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да.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них организаторы превратили высадку с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женцев в некий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сказочный ритуал. Каждой </w:t>
      </w:r>
      <w:r w:rsidR="0033708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семье </w:t>
      </w:r>
      <w:r w:rsidR="00E424DE"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накануне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была передана Ёлочка вместе с «домашним задан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ем», </w:t>
      </w:r>
      <w:r w:rsidR="00E424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где 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>ребятам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предлагалось подружиться с пуш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стой красавицей: спеть добрые песенки, рассказать сти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и, придумать имя и по желанию украсить мол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дой саженец.</w:t>
      </w:r>
      <w:r w:rsidR="00E424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выполнению задания 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все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семьи под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шли очень ответственно и креативно. </w:t>
      </w:r>
      <w:r w:rsidR="003A3C73">
        <w:rPr>
          <w:rFonts w:ascii="Times New Roman" w:eastAsia="Calibri" w:hAnsi="Times New Roman" w:cs="Times New Roman"/>
          <w:sz w:val="28"/>
          <w:szCs w:val="28"/>
          <w:lang w:val="ru-RU"/>
        </w:rPr>
        <w:t>Теперь в нашем городе</w:t>
      </w:r>
      <w:r w:rsidR="00E424D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появилась</w:t>
      </w:r>
      <w:r w:rsidR="00E453E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целая рощица </w:t>
      </w:r>
      <w:r w:rsidR="00E424DE"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нарядны</w:t>
      </w:r>
      <w:r w:rsidR="00E453E5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Ёлоч</w:t>
      </w:r>
      <w:r w:rsidR="00E453E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ек 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с интересными именами и украш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>ниями</w:t>
      </w:r>
      <w:r w:rsidR="00E453E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5F159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2371EF" w:rsidRDefault="00B91475" w:rsidP="002371EF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i/>
          <w:color w:val="C00000"/>
          <w:sz w:val="28"/>
          <w:szCs w:val="28"/>
          <w:lang w:val="ru-RU" w:eastAsia="ru-RU"/>
        </w:rPr>
      </w:pPr>
      <w:r w:rsidRPr="00B91475">
        <w:rPr>
          <w:noProof/>
          <w:color w:val="000000"/>
        </w:rPr>
        <w:pict>
          <v:rect id="_x0000_s1029" style="position:absolute;margin-left:9.1pt;margin-top:18.5pt;width:517.7pt;height:66.85pt;z-index:251688960" fillcolor="#e5f5d7 [660]" strokecolor="#002060" strokeweight="2.25pt">
            <v:textbox style="mso-next-textbox:#_x0000_s1029">
              <w:txbxContent>
                <w:p w:rsidR="001533A0" w:rsidRPr="00743F9F" w:rsidRDefault="001533A0" w:rsidP="003778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Выпуск подготовлен методической кафедрой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 экологического воспитания</w:t>
                  </w: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.</w:t>
                  </w:r>
                </w:p>
                <w:p w:rsidR="001533A0" w:rsidRPr="00743F9F" w:rsidRDefault="001533A0" w:rsidP="003778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Ответственный редактор - старший воспитатель Гурташева Е.М. </w:t>
                  </w:r>
                </w:p>
                <w:p w:rsidR="001533A0" w:rsidRPr="00743F9F" w:rsidRDefault="001533A0" w:rsidP="003778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Вёрстка –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руководитель </w:t>
                  </w: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методической кафедрой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 экологического воспитания Караганова А.В.</w:t>
                  </w:r>
                </w:p>
                <w:p w:rsidR="001533A0" w:rsidRPr="00743F9F" w:rsidRDefault="001533A0" w:rsidP="003778D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</w:pP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>Этот и другие номера вы можете читать на сайте детского сада «Сказка»:</w:t>
                  </w:r>
                </w:p>
                <w:p w:rsidR="001533A0" w:rsidRPr="00743F9F" w:rsidRDefault="001533A0" w:rsidP="003778DE">
                  <w:pPr>
                    <w:spacing w:after="0" w:line="240" w:lineRule="auto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 w:rsidRPr="00743F9F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http://detsadkin10.minobr63.ru</w:t>
                  </w:r>
                </w:p>
                <w:p w:rsidR="001533A0" w:rsidRDefault="001533A0"/>
              </w:txbxContent>
            </v:textbox>
          </v:rect>
        </w:pict>
      </w:r>
    </w:p>
    <w:p w:rsidR="00F56B3D" w:rsidRDefault="00F56B3D" w:rsidP="00F56B3D">
      <w:pPr>
        <w:tabs>
          <w:tab w:val="left" w:pos="993"/>
        </w:tabs>
        <w:spacing w:after="0" w:line="240" w:lineRule="auto"/>
        <w:ind w:right="85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56B3D" w:rsidRDefault="00F56B3D" w:rsidP="00F56B3D">
      <w:pPr>
        <w:tabs>
          <w:tab w:val="left" w:pos="993"/>
        </w:tabs>
        <w:spacing w:after="0" w:line="240" w:lineRule="auto"/>
        <w:ind w:left="709" w:right="850" w:firstLine="142"/>
        <w:jc w:val="center"/>
        <w:rPr>
          <w:rFonts w:ascii="Times New Roman" w:hAnsi="Times New Roman" w:cs="Times New Roman"/>
          <w:b/>
          <w:i/>
          <w:sz w:val="18"/>
          <w:szCs w:val="18"/>
          <w:lang w:val="ru-RU"/>
        </w:rPr>
      </w:pPr>
    </w:p>
    <w:p w:rsidR="00474182" w:rsidRPr="00571AB0" w:rsidRDefault="00474182" w:rsidP="005F1594">
      <w:pPr>
        <w:tabs>
          <w:tab w:val="left" w:pos="993"/>
        </w:tabs>
        <w:spacing w:after="0" w:line="240" w:lineRule="auto"/>
        <w:ind w:right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74182" w:rsidRPr="00571AB0" w:rsidSect="00BB7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25F" w:rsidRDefault="00DE425F" w:rsidP="008A6868">
      <w:pPr>
        <w:spacing w:after="0" w:line="240" w:lineRule="auto"/>
      </w:pPr>
      <w:r>
        <w:separator/>
      </w:r>
    </w:p>
  </w:endnote>
  <w:endnote w:type="continuationSeparator" w:id="1">
    <w:p w:rsidR="00DE425F" w:rsidRDefault="00DE425F" w:rsidP="008A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25F" w:rsidRDefault="00DE425F" w:rsidP="008A6868">
      <w:pPr>
        <w:spacing w:after="0" w:line="240" w:lineRule="auto"/>
      </w:pPr>
      <w:r>
        <w:separator/>
      </w:r>
    </w:p>
  </w:footnote>
  <w:footnote w:type="continuationSeparator" w:id="1">
    <w:p w:rsidR="00DE425F" w:rsidRDefault="00DE425F" w:rsidP="008A6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872D3"/>
    <w:rsid w:val="000028E7"/>
    <w:rsid w:val="00012B10"/>
    <w:rsid w:val="0001593D"/>
    <w:rsid w:val="000251FF"/>
    <w:rsid w:val="00025A19"/>
    <w:rsid w:val="00037537"/>
    <w:rsid w:val="0004193E"/>
    <w:rsid w:val="00045003"/>
    <w:rsid w:val="00045F1C"/>
    <w:rsid w:val="00053F9C"/>
    <w:rsid w:val="00065450"/>
    <w:rsid w:val="00066DEE"/>
    <w:rsid w:val="00067DBE"/>
    <w:rsid w:val="000A69C9"/>
    <w:rsid w:val="000B0856"/>
    <w:rsid w:val="001045EA"/>
    <w:rsid w:val="00104DC1"/>
    <w:rsid w:val="00116801"/>
    <w:rsid w:val="00133572"/>
    <w:rsid w:val="00146574"/>
    <w:rsid w:val="00150E57"/>
    <w:rsid w:val="001533A0"/>
    <w:rsid w:val="00153875"/>
    <w:rsid w:val="00157773"/>
    <w:rsid w:val="00160033"/>
    <w:rsid w:val="0016463E"/>
    <w:rsid w:val="0017206A"/>
    <w:rsid w:val="001746C3"/>
    <w:rsid w:val="00176B97"/>
    <w:rsid w:val="00187EB0"/>
    <w:rsid w:val="00193CA3"/>
    <w:rsid w:val="001A4BDE"/>
    <w:rsid w:val="001F275D"/>
    <w:rsid w:val="00200E79"/>
    <w:rsid w:val="0022334A"/>
    <w:rsid w:val="002352A2"/>
    <w:rsid w:val="002371EF"/>
    <w:rsid w:val="002577AC"/>
    <w:rsid w:val="0027030B"/>
    <w:rsid w:val="00272802"/>
    <w:rsid w:val="00281398"/>
    <w:rsid w:val="00282392"/>
    <w:rsid w:val="00285939"/>
    <w:rsid w:val="0029077C"/>
    <w:rsid w:val="00293B0C"/>
    <w:rsid w:val="00295BBA"/>
    <w:rsid w:val="002D2958"/>
    <w:rsid w:val="002E3E2A"/>
    <w:rsid w:val="002F6BC7"/>
    <w:rsid w:val="00301780"/>
    <w:rsid w:val="0030230A"/>
    <w:rsid w:val="003025C6"/>
    <w:rsid w:val="00312CF1"/>
    <w:rsid w:val="00315662"/>
    <w:rsid w:val="00333988"/>
    <w:rsid w:val="0033708A"/>
    <w:rsid w:val="00342121"/>
    <w:rsid w:val="00362013"/>
    <w:rsid w:val="003778DE"/>
    <w:rsid w:val="00393686"/>
    <w:rsid w:val="003A3C73"/>
    <w:rsid w:val="003A5E65"/>
    <w:rsid w:val="003B1C0F"/>
    <w:rsid w:val="003B4FCB"/>
    <w:rsid w:val="003C4CA6"/>
    <w:rsid w:val="0041061D"/>
    <w:rsid w:val="00422B1E"/>
    <w:rsid w:val="00431923"/>
    <w:rsid w:val="004407EF"/>
    <w:rsid w:val="004416B9"/>
    <w:rsid w:val="00441B50"/>
    <w:rsid w:val="00445B8D"/>
    <w:rsid w:val="0044677F"/>
    <w:rsid w:val="00456002"/>
    <w:rsid w:val="00474182"/>
    <w:rsid w:val="00491E73"/>
    <w:rsid w:val="00494BF7"/>
    <w:rsid w:val="004A5912"/>
    <w:rsid w:val="004C32D7"/>
    <w:rsid w:val="00526F02"/>
    <w:rsid w:val="005305A6"/>
    <w:rsid w:val="00533A1E"/>
    <w:rsid w:val="005402B0"/>
    <w:rsid w:val="00563498"/>
    <w:rsid w:val="00571AB0"/>
    <w:rsid w:val="00581100"/>
    <w:rsid w:val="00584AAD"/>
    <w:rsid w:val="0059529D"/>
    <w:rsid w:val="00596D90"/>
    <w:rsid w:val="00597B57"/>
    <w:rsid w:val="005A3D95"/>
    <w:rsid w:val="005A43D4"/>
    <w:rsid w:val="005A4B88"/>
    <w:rsid w:val="005C41D8"/>
    <w:rsid w:val="005D3526"/>
    <w:rsid w:val="005E0C65"/>
    <w:rsid w:val="005E4E33"/>
    <w:rsid w:val="005F1594"/>
    <w:rsid w:val="00607977"/>
    <w:rsid w:val="00617CEF"/>
    <w:rsid w:val="00631454"/>
    <w:rsid w:val="00640140"/>
    <w:rsid w:val="00653C75"/>
    <w:rsid w:val="00655DBD"/>
    <w:rsid w:val="00661636"/>
    <w:rsid w:val="00672E37"/>
    <w:rsid w:val="006770F3"/>
    <w:rsid w:val="006951EA"/>
    <w:rsid w:val="00695DF8"/>
    <w:rsid w:val="00696286"/>
    <w:rsid w:val="006A02D5"/>
    <w:rsid w:val="006A1E78"/>
    <w:rsid w:val="006A30D6"/>
    <w:rsid w:val="006B0B68"/>
    <w:rsid w:val="006B1C48"/>
    <w:rsid w:val="006B2C79"/>
    <w:rsid w:val="006B638C"/>
    <w:rsid w:val="006C5826"/>
    <w:rsid w:val="006C650A"/>
    <w:rsid w:val="006C7239"/>
    <w:rsid w:val="006D1C7F"/>
    <w:rsid w:val="006D5D4E"/>
    <w:rsid w:val="006E721C"/>
    <w:rsid w:val="006F1AA1"/>
    <w:rsid w:val="006F60C8"/>
    <w:rsid w:val="007070F4"/>
    <w:rsid w:val="00712FAF"/>
    <w:rsid w:val="00713069"/>
    <w:rsid w:val="00721432"/>
    <w:rsid w:val="00723145"/>
    <w:rsid w:val="007337D1"/>
    <w:rsid w:val="00743F9F"/>
    <w:rsid w:val="007546B8"/>
    <w:rsid w:val="00757518"/>
    <w:rsid w:val="00774B6B"/>
    <w:rsid w:val="00777AF0"/>
    <w:rsid w:val="00785DAB"/>
    <w:rsid w:val="00785F9C"/>
    <w:rsid w:val="007B0624"/>
    <w:rsid w:val="007B4395"/>
    <w:rsid w:val="007B6C3E"/>
    <w:rsid w:val="007C7597"/>
    <w:rsid w:val="00816510"/>
    <w:rsid w:val="008208D8"/>
    <w:rsid w:val="0087001A"/>
    <w:rsid w:val="008750F1"/>
    <w:rsid w:val="00875B22"/>
    <w:rsid w:val="00877ED6"/>
    <w:rsid w:val="008813A8"/>
    <w:rsid w:val="00886239"/>
    <w:rsid w:val="008A6868"/>
    <w:rsid w:val="008A69D3"/>
    <w:rsid w:val="008A6AFA"/>
    <w:rsid w:val="008B2C64"/>
    <w:rsid w:val="008C73DB"/>
    <w:rsid w:val="008E5330"/>
    <w:rsid w:val="008F09D8"/>
    <w:rsid w:val="00907D61"/>
    <w:rsid w:val="00910A96"/>
    <w:rsid w:val="00912AE1"/>
    <w:rsid w:val="00922252"/>
    <w:rsid w:val="00926E6C"/>
    <w:rsid w:val="0093499C"/>
    <w:rsid w:val="00934DD4"/>
    <w:rsid w:val="0093736F"/>
    <w:rsid w:val="00965AEB"/>
    <w:rsid w:val="009725E2"/>
    <w:rsid w:val="009B0A8E"/>
    <w:rsid w:val="009B6EA2"/>
    <w:rsid w:val="009E2B31"/>
    <w:rsid w:val="009F3D89"/>
    <w:rsid w:val="00A018A9"/>
    <w:rsid w:val="00A03178"/>
    <w:rsid w:val="00A03612"/>
    <w:rsid w:val="00A146A1"/>
    <w:rsid w:val="00A30E12"/>
    <w:rsid w:val="00A459B5"/>
    <w:rsid w:val="00A475F9"/>
    <w:rsid w:val="00A54763"/>
    <w:rsid w:val="00A57726"/>
    <w:rsid w:val="00A74B49"/>
    <w:rsid w:val="00A772C0"/>
    <w:rsid w:val="00A7771D"/>
    <w:rsid w:val="00A81D99"/>
    <w:rsid w:val="00A85147"/>
    <w:rsid w:val="00A8712D"/>
    <w:rsid w:val="00A948DC"/>
    <w:rsid w:val="00AB6540"/>
    <w:rsid w:val="00AE6BD5"/>
    <w:rsid w:val="00AE7DA7"/>
    <w:rsid w:val="00AF7208"/>
    <w:rsid w:val="00B26F2D"/>
    <w:rsid w:val="00B35EF5"/>
    <w:rsid w:val="00B37661"/>
    <w:rsid w:val="00B40F92"/>
    <w:rsid w:val="00B42EE3"/>
    <w:rsid w:val="00B675D3"/>
    <w:rsid w:val="00B72689"/>
    <w:rsid w:val="00B734E2"/>
    <w:rsid w:val="00B74A69"/>
    <w:rsid w:val="00B83EC7"/>
    <w:rsid w:val="00B91475"/>
    <w:rsid w:val="00BA2354"/>
    <w:rsid w:val="00BB71E8"/>
    <w:rsid w:val="00BB7C99"/>
    <w:rsid w:val="00BE3637"/>
    <w:rsid w:val="00C064CA"/>
    <w:rsid w:val="00C259DC"/>
    <w:rsid w:val="00C261B6"/>
    <w:rsid w:val="00C40018"/>
    <w:rsid w:val="00C40C8F"/>
    <w:rsid w:val="00C5103E"/>
    <w:rsid w:val="00C915DB"/>
    <w:rsid w:val="00C939E8"/>
    <w:rsid w:val="00CA6E33"/>
    <w:rsid w:val="00CA7614"/>
    <w:rsid w:val="00CC5C43"/>
    <w:rsid w:val="00CF0B68"/>
    <w:rsid w:val="00D026FF"/>
    <w:rsid w:val="00D11556"/>
    <w:rsid w:val="00D148B4"/>
    <w:rsid w:val="00D40570"/>
    <w:rsid w:val="00D436BC"/>
    <w:rsid w:val="00D51081"/>
    <w:rsid w:val="00D5162B"/>
    <w:rsid w:val="00D54484"/>
    <w:rsid w:val="00D550D4"/>
    <w:rsid w:val="00D723D9"/>
    <w:rsid w:val="00D734F4"/>
    <w:rsid w:val="00D85AED"/>
    <w:rsid w:val="00D92647"/>
    <w:rsid w:val="00DA0A1E"/>
    <w:rsid w:val="00DA21A8"/>
    <w:rsid w:val="00DA4BCA"/>
    <w:rsid w:val="00DA5565"/>
    <w:rsid w:val="00DC6D3A"/>
    <w:rsid w:val="00DD0259"/>
    <w:rsid w:val="00DD47E5"/>
    <w:rsid w:val="00DE2D40"/>
    <w:rsid w:val="00DE425F"/>
    <w:rsid w:val="00E02513"/>
    <w:rsid w:val="00E272FF"/>
    <w:rsid w:val="00E30CA5"/>
    <w:rsid w:val="00E424DE"/>
    <w:rsid w:val="00E439C6"/>
    <w:rsid w:val="00E453E5"/>
    <w:rsid w:val="00E510CB"/>
    <w:rsid w:val="00E570BD"/>
    <w:rsid w:val="00E57E6F"/>
    <w:rsid w:val="00E61008"/>
    <w:rsid w:val="00E61773"/>
    <w:rsid w:val="00E617CD"/>
    <w:rsid w:val="00E93511"/>
    <w:rsid w:val="00E9513B"/>
    <w:rsid w:val="00E95B47"/>
    <w:rsid w:val="00EC3F5D"/>
    <w:rsid w:val="00EC45FF"/>
    <w:rsid w:val="00ED301F"/>
    <w:rsid w:val="00ED44A2"/>
    <w:rsid w:val="00ED7257"/>
    <w:rsid w:val="00F00EF4"/>
    <w:rsid w:val="00F139E7"/>
    <w:rsid w:val="00F147B2"/>
    <w:rsid w:val="00F2011E"/>
    <w:rsid w:val="00F413C4"/>
    <w:rsid w:val="00F463DE"/>
    <w:rsid w:val="00F56B3D"/>
    <w:rsid w:val="00F609D0"/>
    <w:rsid w:val="00F872D3"/>
    <w:rsid w:val="00F87D27"/>
    <w:rsid w:val="00F90354"/>
    <w:rsid w:val="00F91F29"/>
    <w:rsid w:val="00F97045"/>
    <w:rsid w:val="00FC587A"/>
    <w:rsid w:val="00FC7CCC"/>
    <w:rsid w:val="00FD07CF"/>
    <w:rsid w:val="00FD22CA"/>
    <w:rsid w:val="00FD3D4F"/>
    <w:rsid w:val="00FF0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459B5"/>
    <w:pPr>
      <w:spacing w:after="200" w:line="276" w:lineRule="auto"/>
    </w:pPr>
    <w:rPr>
      <w:rFonts w:cs="Cambria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E6BD5"/>
    <w:pPr>
      <w:spacing w:before="480" w:after="0"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AE6BD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E6BD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E6BD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E6BD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AE6BD5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"/>
    <w:next w:val="a"/>
    <w:link w:val="70"/>
    <w:uiPriority w:val="99"/>
    <w:qFormat/>
    <w:rsid w:val="00AE6BD5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AE6BD5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E6BD5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E6BD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E6BD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E6BD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E6BD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E6BD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E6BD5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E6BD5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E6BD5"/>
    <w:rPr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E6BD5"/>
    <w:rPr>
      <w:b/>
      <w:bCs/>
      <w:i/>
      <w:iCs/>
      <w:color w:val="7F7F7F"/>
      <w:sz w:val="18"/>
      <w:szCs w:val="18"/>
    </w:rPr>
  </w:style>
  <w:style w:type="character" w:styleId="a3">
    <w:name w:val="Emphasis"/>
    <w:basedOn w:val="a0"/>
    <w:uiPriority w:val="99"/>
    <w:qFormat/>
    <w:rsid w:val="00AE6BD5"/>
    <w:rPr>
      <w:b/>
      <w:bCs/>
      <w:i/>
      <w:iCs/>
      <w:spacing w:val="10"/>
    </w:rPr>
  </w:style>
  <w:style w:type="paragraph" w:styleId="a4">
    <w:name w:val="Balloon Text"/>
    <w:basedOn w:val="a"/>
    <w:link w:val="a5"/>
    <w:uiPriority w:val="99"/>
    <w:semiHidden/>
    <w:rsid w:val="005D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5D3526"/>
    <w:rPr>
      <w:rFonts w:ascii="Tahoma" w:hAnsi="Tahoma" w:cs="Tahoma"/>
      <w:sz w:val="16"/>
      <w:szCs w:val="16"/>
      <w:lang w:eastAsia="en-US"/>
    </w:rPr>
  </w:style>
  <w:style w:type="paragraph" w:styleId="a6">
    <w:name w:val="Title"/>
    <w:basedOn w:val="a"/>
    <w:next w:val="a"/>
    <w:link w:val="a7"/>
    <w:uiPriority w:val="99"/>
    <w:qFormat/>
    <w:rsid w:val="00AE6BD5"/>
    <w:pPr>
      <w:spacing w:after="300" w:line="240" w:lineRule="auto"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99"/>
    <w:locked/>
    <w:rsid w:val="00AE6BD5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99"/>
    <w:qFormat/>
    <w:rsid w:val="00AE6BD5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99"/>
    <w:locked/>
    <w:rsid w:val="00AE6BD5"/>
    <w:rPr>
      <w:i/>
      <w:iCs/>
      <w:smallCaps/>
      <w:spacing w:val="10"/>
      <w:sz w:val="28"/>
      <w:szCs w:val="28"/>
    </w:rPr>
  </w:style>
  <w:style w:type="character" w:styleId="aa">
    <w:name w:val="Strong"/>
    <w:basedOn w:val="a0"/>
    <w:uiPriority w:val="99"/>
    <w:qFormat/>
    <w:rsid w:val="00AE6BD5"/>
    <w:rPr>
      <w:b/>
      <w:bCs/>
    </w:rPr>
  </w:style>
  <w:style w:type="paragraph" w:styleId="ab">
    <w:name w:val="No Spacing"/>
    <w:basedOn w:val="a"/>
    <w:uiPriority w:val="99"/>
    <w:qFormat/>
    <w:rsid w:val="00AE6BD5"/>
    <w:pPr>
      <w:spacing w:after="0" w:line="240" w:lineRule="auto"/>
    </w:pPr>
  </w:style>
  <w:style w:type="paragraph" w:styleId="ac">
    <w:name w:val="List Paragraph"/>
    <w:basedOn w:val="a"/>
    <w:uiPriority w:val="99"/>
    <w:qFormat/>
    <w:rsid w:val="00AE6BD5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AE6BD5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E6BD5"/>
    <w:rPr>
      <w:i/>
      <w:iCs/>
    </w:rPr>
  </w:style>
  <w:style w:type="paragraph" w:styleId="ad">
    <w:name w:val="Intense Quote"/>
    <w:basedOn w:val="a"/>
    <w:next w:val="a"/>
    <w:link w:val="ae"/>
    <w:uiPriority w:val="99"/>
    <w:qFormat/>
    <w:rsid w:val="00AE6BD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99"/>
    <w:locked/>
    <w:rsid w:val="00AE6BD5"/>
    <w:rPr>
      <w:i/>
      <w:iCs/>
    </w:rPr>
  </w:style>
  <w:style w:type="character" w:styleId="af">
    <w:name w:val="Subtle Emphasis"/>
    <w:basedOn w:val="a0"/>
    <w:uiPriority w:val="99"/>
    <w:qFormat/>
    <w:rsid w:val="00AE6BD5"/>
    <w:rPr>
      <w:i/>
      <w:iCs/>
    </w:rPr>
  </w:style>
  <w:style w:type="character" w:styleId="af0">
    <w:name w:val="Intense Emphasis"/>
    <w:basedOn w:val="a0"/>
    <w:uiPriority w:val="99"/>
    <w:qFormat/>
    <w:rsid w:val="00AE6BD5"/>
    <w:rPr>
      <w:b/>
      <w:bCs/>
      <w:i/>
      <w:iCs/>
    </w:rPr>
  </w:style>
  <w:style w:type="character" w:styleId="af1">
    <w:name w:val="Subtle Reference"/>
    <w:basedOn w:val="a0"/>
    <w:uiPriority w:val="99"/>
    <w:qFormat/>
    <w:rsid w:val="00AE6BD5"/>
    <w:rPr>
      <w:smallCaps/>
    </w:rPr>
  </w:style>
  <w:style w:type="character" w:styleId="af2">
    <w:name w:val="Intense Reference"/>
    <w:basedOn w:val="a0"/>
    <w:uiPriority w:val="99"/>
    <w:qFormat/>
    <w:rsid w:val="00AE6BD5"/>
    <w:rPr>
      <w:b/>
      <w:bCs/>
      <w:smallCaps/>
    </w:rPr>
  </w:style>
  <w:style w:type="character" w:styleId="af3">
    <w:name w:val="Book Title"/>
    <w:basedOn w:val="a0"/>
    <w:uiPriority w:val="99"/>
    <w:qFormat/>
    <w:rsid w:val="00AE6BD5"/>
    <w:rPr>
      <w:i/>
      <w:iCs/>
      <w:smallCaps/>
      <w:spacing w:val="5"/>
    </w:rPr>
  </w:style>
  <w:style w:type="paragraph" w:styleId="af4">
    <w:name w:val="TOC Heading"/>
    <w:basedOn w:val="1"/>
    <w:next w:val="a"/>
    <w:uiPriority w:val="99"/>
    <w:qFormat/>
    <w:rsid w:val="00AE6BD5"/>
    <w:pPr>
      <w:outlineLvl w:val="9"/>
    </w:pPr>
  </w:style>
  <w:style w:type="character" w:styleId="af5">
    <w:name w:val="Hyperlink"/>
    <w:basedOn w:val="a0"/>
    <w:uiPriority w:val="99"/>
    <w:rsid w:val="00ED7257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D734F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8A6868"/>
  </w:style>
  <w:style w:type="paragraph" w:styleId="af7">
    <w:name w:val="header"/>
    <w:basedOn w:val="a"/>
    <w:link w:val="af8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styleId="af9">
    <w:name w:val="footer"/>
    <w:basedOn w:val="a"/>
    <w:link w:val="afa"/>
    <w:uiPriority w:val="99"/>
    <w:semiHidden/>
    <w:unhideWhenUsed/>
    <w:rsid w:val="008A6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8A6868"/>
    <w:rPr>
      <w:rFonts w:cs="Cambria"/>
      <w:sz w:val="22"/>
      <w:szCs w:val="22"/>
      <w:lang w:val="en-US" w:eastAsia="en-US"/>
    </w:rPr>
  </w:style>
  <w:style w:type="paragraph" w:customStyle="1" w:styleId="c0">
    <w:name w:val="c0"/>
    <w:basedOn w:val="a"/>
    <w:rsid w:val="009F3D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9F3D89"/>
  </w:style>
  <w:style w:type="paragraph" w:customStyle="1" w:styleId="c2">
    <w:name w:val="c2"/>
    <w:basedOn w:val="a"/>
    <w:rsid w:val="00D115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D115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C24A3-CA6C-42E2-B044-B522EA9F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4025</CharactersWithSpaces>
  <SharedDoc>false</SharedDoc>
  <HLinks>
    <vt:vector size="6" baseType="variant">
      <vt:variant>
        <vt:i4>4849752</vt:i4>
      </vt:variant>
      <vt:variant>
        <vt:i4>0</vt:i4>
      </vt:variant>
      <vt:variant>
        <vt:i4>0</vt:i4>
      </vt:variant>
      <vt:variant>
        <vt:i4>5</vt:i4>
      </vt:variant>
      <vt:variant>
        <vt:lpwstr>http://detsadkin10.narod.ru/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35</cp:revision>
  <cp:lastPrinted>2019-09-11T14:22:00Z</cp:lastPrinted>
  <dcterms:created xsi:type="dcterms:W3CDTF">2019-04-16T17:55:00Z</dcterms:created>
  <dcterms:modified xsi:type="dcterms:W3CDTF">2019-09-11T14:26:00Z</dcterms:modified>
</cp:coreProperties>
</file>