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80" w:rsidRDefault="00A05BA5" w:rsidP="00777B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A5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777B72">
        <w:rPr>
          <w:rFonts w:ascii="Times New Roman" w:hAnsi="Times New Roman" w:cs="Times New Roman"/>
          <w:b/>
          <w:sz w:val="28"/>
          <w:szCs w:val="28"/>
        </w:rPr>
        <w:t xml:space="preserve"> для родителей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05BA5" w:rsidRPr="00A05BA5" w:rsidRDefault="00A85E4D" w:rsidP="00777B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85E4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 повторение </w:t>
      </w:r>
      <w:r w:rsidR="00A05BA5" w:rsidRPr="00A05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закрепление</w:t>
      </w:r>
      <w:r w:rsidR="00A05BA5">
        <w:rPr>
          <w:rFonts w:ascii="Times New Roman" w:hAnsi="Times New Roman" w:cs="Times New Roman"/>
          <w:sz w:val="28"/>
          <w:szCs w:val="28"/>
        </w:rPr>
        <w:t xml:space="preserve"> </w:t>
      </w:r>
      <w:r w:rsidR="00A05BA5" w:rsidRPr="00A05BA5">
        <w:rPr>
          <w:rFonts w:ascii="Times New Roman" w:hAnsi="Times New Roman" w:cs="Times New Roman"/>
          <w:sz w:val="28"/>
          <w:szCs w:val="28"/>
        </w:rPr>
        <w:t>с числом и цифрой один.</w:t>
      </w:r>
    </w:p>
    <w:p w:rsidR="00A05BA5" w:rsidRP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A05BA5">
        <w:rPr>
          <w:rFonts w:ascii="Times New Roman" w:hAnsi="Times New Roman" w:cs="Times New Roman"/>
          <w:sz w:val="28"/>
          <w:szCs w:val="28"/>
        </w:rPr>
        <w:t>Родитель распечатывает  страницу с заданием.</w:t>
      </w:r>
    </w:p>
    <w:p w:rsid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05BA5">
        <w:rPr>
          <w:rFonts w:ascii="Times New Roman" w:hAnsi="Times New Roman" w:cs="Times New Roman"/>
          <w:b/>
          <w:sz w:val="28"/>
          <w:szCs w:val="28"/>
        </w:rPr>
        <w:t>. Новый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Родитель читает ребёнку  теоретическую часть, обсуждает прочитанное.</w:t>
      </w:r>
    </w:p>
    <w:p w:rsid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05BA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b/>
          <w:sz w:val="28"/>
          <w:szCs w:val="28"/>
        </w:rPr>
        <w:t>Задание для закрепления.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sz w:val="28"/>
          <w:szCs w:val="28"/>
        </w:rPr>
        <w:t>Родитель  читает задание,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BA5">
        <w:rPr>
          <w:rFonts w:ascii="Times New Roman" w:hAnsi="Times New Roman" w:cs="Times New Roman"/>
          <w:sz w:val="28"/>
          <w:szCs w:val="28"/>
        </w:rPr>
        <w:t>объясняет. Ребенок выполняет на распечатанной страничке</w:t>
      </w:r>
      <w:r>
        <w:rPr>
          <w:rFonts w:ascii="Times New Roman" w:hAnsi="Times New Roman" w:cs="Times New Roman"/>
          <w:sz w:val="28"/>
          <w:szCs w:val="28"/>
        </w:rPr>
        <w:t xml:space="preserve"> простым карандашом. Родитель проверяет выполненное задание. В случае необходимости сверяется с ответом задания.</w:t>
      </w:r>
    </w:p>
    <w:p w:rsidR="00A05BA5" w:rsidRDefault="00A05BA5" w:rsidP="00777B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Если у Вас возникают вопросы  по выполнению этой страницы, Вы можете позвонить воспитателю своей группы.</w:t>
      </w:r>
    </w:p>
    <w:p w:rsidR="00777B72" w:rsidRDefault="00777B72" w:rsidP="00A05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B72" w:rsidRPr="00A05BA5" w:rsidRDefault="004B6ECB" w:rsidP="00A05B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-618565</wp:posOffset>
            </wp:positionH>
            <wp:positionV relativeFrom="margin">
              <wp:posOffset>1223683</wp:posOffset>
            </wp:positionV>
            <wp:extent cx="8377518" cy="6090771"/>
            <wp:effectExtent l="0" t="1143000" r="0" b="1129179"/>
            <wp:wrapSquare wrapText="bothSides"/>
            <wp:docPr id="2" name="Рисунок 1" descr="D:\РабочийСтол\ЗагрузкиДОМ. ЗАДАНИЯ\29.04.2020 г\image-04-05-20-02-3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Стол\ЗагрузкиДОМ. ЗАДАНИЯ\29.04.2020 г\image-04-05-20-02-30-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39" t="9001" r="7839" b="72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7518" cy="609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7B72" w:rsidRPr="00A05BA5" w:rsidSect="00777B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5BA5"/>
    <w:rsid w:val="000F57DE"/>
    <w:rsid w:val="004B6ECB"/>
    <w:rsid w:val="00777B72"/>
    <w:rsid w:val="0083533A"/>
    <w:rsid w:val="008F2B80"/>
    <w:rsid w:val="00A05BA5"/>
    <w:rsid w:val="00A85E4D"/>
    <w:rsid w:val="00B34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5</cp:revision>
  <dcterms:created xsi:type="dcterms:W3CDTF">2020-04-29T19:19:00Z</dcterms:created>
  <dcterms:modified xsi:type="dcterms:W3CDTF">2020-05-05T15:56:00Z</dcterms:modified>
</cp:coreProperties>
</file>