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3F0" w:rsidRPr="00F32BA0" w:rsidRDefault="00BF2484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  <w:r w:rsidRPr="00F32BA0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D9A088D" wp14:editId="3946D14E">
            <wp:simplePos x="0" y="0"/>
            <wp:positionH relativeFrom="column">
              <wp:posOffset>3997960</wp:posOffset>
            </wp:positionH>
            <wp:positionV relativeFrom="paragraph">
              <wp:posOffset>-207010</wp:posOffset>
            </wp:positionV>
            <wp:extent cx="1892300" cy="123444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B300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D86D22" wp14:editId="45DF9C59">
                <wp:simplePos x="0" y="0"/>
                <wp:positionH relativeFrom="column">
                  <wp:posOffset>3962400</wp:posOffset>
                </wp:positionH>
                <wp:positionV relativeFrom="paragraph">
                  <wp:posOffset>-177800</wp:posOffset>
                </wp:positionV>
                <wp:extent cx="1880870" cy="1214755"/>
                <wp:effectExtent l="22860" t="20320" r="29845" b="4127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12147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577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70FA" w:rsidRDefault="00A170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12pt;margin-top:-14pt;width:148.1pt;height:9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" filled="f" fillcolor="#f79646 [3209]" strokecolor="#005776" strokeweight="2.25pt">
                <v:shadow on="t" color="#974706 [1609]" opacity=".5" offset="1pt"/>
                <v:textbox>
                  <w:txbxContent>
                    <w:p w:rsidR="00A170FA" w:rsidRDefault="00A170FA"/>
                  </w:txbxContent>
                </v:textbox>
              </v:shape>
            </w:pict>
          </mc:Fallback>
        </mc:AlternateContent>
      </w:r>
      <w:r w:rsidRPr="00F32BA0">
        <w:rPr>
          <w:noProof/>
          <w:sz w:val="24"/>
          <w:szCs w:val="24"/>
        </w:rPr>
        <w:drawing>
          <wp:anchor distT="0" distB="0" distL="114300" distR="114300" simplePos="0" relativeHeight="251608576" behindDoc="0" locked="0" layoutInCell="1" allowOverlap="1" wp14:anchorId="2E7DEADC" wp14:editId="2FA7BC4F">
            <wp:simplePos x="0" y="0"/>
            <wp:positionH relativeFrom="column">
              <wp:posOffset>-531133</wp:posOffset>
            </wp:positionH>
            <wp:positionV relativeFrom="paragraph">
              <wp:posOffset>-210185</wp:posOffset>
            </wp:positionV>
            <wp:extent cx="4467225" cy="1227455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265">
        <w:rPr>
          <w:noProof/>
        </w:rPr>
        <w:drawing>
          <wp:anchor distT="0" distB="0" distL="114300" distR="114300" simplePos="0" relativeHeight="251682304" behindDoc="1" locked="0" layoutInCell="1" allowOverlap="1" wp14:anchorId="50EFF9FD" wp14:editId="21565034">
            <wp:simplePos x="0" y="0"/>
            <wp:positionH relativeFrom="column">
              <wp:posOffset>-3286760</wp:posOffset>
            </wp:positionH>
            <wp:positionV relativeFrom="paragraph">
              <wp:posOffset>-484142</wp:posOffset>
            </wp:positionV>
            <wp:extent cx="9848850" cy="10854690"/>
            <wp:effectExtent l="0" t="0" r="0" b="0"/>
            <wp:wrapNone/>
            <wp:docPr id="7" name="Рисунок 7" descr="https://funart.pro/uploads/posts/2020-04/1586522650_30-p-osennie-foni-dlya-teksta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6522650_30-p-osennie-foni-dlya-teksta-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1085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3F0" w:rsidRPr="00F32BA0" w:rsidRDefault="00A753F0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</w:p>
    <w:p w:rsidR="00A753F0" w:rsidRPr="00F32BA0" w:rsidRDefault="00A753F0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</w:p>
    <w:p w:rsidR="00A753F0" w:rsidRPr="00F32BA0" w:rsidRDefault="00A753F0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</w:p>
    <w:p w:rsidR="00A753F0" w:rsidRPr="00F32BA0" w:rsidRDefault="007B300D" w:rsidP="008703B9">
      <w:pPr>
        <w:pStyle w:val="a5"/>
        <w:tabs>
          <w:tab w:val="left" w:pos="5966"/>
        </w:tabs>
        <w:spacing w:line="216" w:lineRule="auto"/>
        <w:ind w:left="-709" w:right="142" w:firstLine="142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4FA6F2" wp14:editId="15C45367">
                <wp:simplePos x="0" y="0"/>
                <wp:positionH relativeFrom="column">
                  <wp:posOffset>777240</wp:posOffset>
                </wp:positionH>
                <wp:positionV relativeFrom="paragraph">
                  <wp:posOffset>53340</wp:posOffset>
                </wp:positionV>
                <wp:extent cx="3315970" cy="572135"/>
                <wp:effectExtent l="0" t="0" r="0" b="1905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99F" w:rsidRPr="00E0699F" w:rsidRDefault="00E0699F" w:rsidP="00BF2484">
                            <w:pPr>
                              <w:pStyle w:val="a5"/>
                              <w:spacing w:line="216" w:lineRule="auto"/>
                              <w:ind w:left="-709" w:right="142" w:firstLine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E069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Выпуск  №57 сентябрь-октябрь 2020</w:t>
                            </w:r>
                          </w:p>
                          <w:p w:rsidR="00E0699F" w:rsidRDefault="00E0699F" w:rsidP="00BF2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1.2pt;margin-top:4.2pt;width:261.1pt;height:45.0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6770AIAAMg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" filled="f" stroked="f">
                <v:textbox style="mso-fit-shape-to-text:t">
                  <w:txbxContent>
                    <w:p w:rsidR="00E0699F" w:rsidRPr="00E0699F" w:rsidRDefault="00E0699F" w:rsidP="00BF2484">
                      <w:pPr>
                        <w:pStyle w:val="a5"/>
                        <w:spacing w:line="216" w:lineRule="auto"/>
                        <w:ind w:left="-709" w:right="142" w:firstLine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E069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Выпуск </w:t>
                      </w:r>
                      <w:r w:rsidRPr="00E069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№</w:t>
                      </w:r>
                      <w:r w:rsidRPr="00E069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57</w:t>
                      </w:r>
                      <w:r w:rsidRPr="00E069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E069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сентябрь-октябрь</w:t>
                      </w:r>
                      <w:r w:rsidRPr="00E069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20</w:t>
                      </w:r>
                      <w:r w:rsidRPr="00E069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</w:t>
                      </w:r>
                    </w:p>
                    <w:p w:rsidR="00E0699F" w:rsidRDefault="00E0699F" w:rsidP="00BF24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03B9">
        <w:rPr>
          <w:sz w:val="24"/>
          <w:szCs w:val="24"/>
        </w:rPr>
        <w:tab/>
      </w:r>
    </w:p>
    <w:p w:rsidR="00A753F0" w:rsidRPr="00F32BA0" w:rsidRDefault="00A753F0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</w:p>
    <w:p w:rsidR="00C16265" w:rsidRDefault="008B069F" w:rsidP="009F5844">
      <w:pPr>
        <w:pStyle w:val="a5"/>
        <w:tabs>
          <w:tab w:val="left" w:pos="9214"/>
        </w:tabs>
        <w:spacing w:line="216" w:lineRule="auto"/>
        <w:ind w:left="-1134" w:right="-284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</w:p>
    <w:p w:rsidR="00C16265" w:rsidRPr="00BF2484" w:rsidRDefault="007B300D" w:rsidP="007B300D">
      <w:pPr>
        <w:pStyle w:val="a5"/>
        <w:tabs>
          <w:tab w:val="right" w:pos="9923"/>
        </w:tabs>
        <w:spacing w:line="216" w:lineRule="auto"/>
        <w:ind w:left="-1134" w:right="-284" w:firstLine="567"/>
        <w:jc w:val="both"/>
        <w:rPr>
          <w:color w:val="615C1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19" behindDoc="1" locked="0" layoutInCell="1" allowOverlap="1" wp14:anchorId="27C066D1" wp14:editId="1B3535F2">
                <wp:simplePos x="0" y="0"/>
                <wp:positionH relativeFrom="margin">
                  <wp:posOffset>-779780</wp:posOffset>
                </wp:positionH>
                <wp:positionV relativeFrom="margin">
                  <wp:posOffset>1199515</wp:posOffset>
                </wp:positionV>
                <wp:extent cx="7181850" cy="8955405"/>
                <wp:effectExtent l="5080" t="6985" r="4445" b="63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8955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73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5AC7" w:rsidRDefault="00CA5AC7" w:rsidP="009F5844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1.4pt;margin-top:94.45pt;width:565.5pt;height:705.15pt;z-index:-2516121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" fillcolor="white [3212]" stroked="f" strokecolor="white [3212]">
                <v:fill opacity="47802f"/>
                <v:textbox>
                  <w:txbxContent>
                    <w:p w:rsidR="00CA5AC7" w:rsidRDefault="00CA5AC7" w:rsidP="009F5844">
                      <w:pPr>
                        <w:ind w:left="284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color w:val="615C15"/>
          <w:sz w:val="24"/>
          <w:szCs w:val="24"/>
        </w:rPr>
        <w:tab/>
      </w:r>
    </w:p>
    <w:p w:rsidR="009F5844" w:rsidRPr="007B300D" w:rsidRDefault="009F5844" w:rsidP="00C16265">
      <w:pPr>
        <w:pStyle w:val="a5"/>
        <w:tabs>
          <w:tab w:val="left" w:pos="9214"/>
        </w:tabs>
        <w:spacing w:line="216" w:lineRule="auto"/>
        <w:ind w:left="-1134" w:right="-284" w:firstLine="567"/>
        <w:rPr>
          <w:rFonts w:ascii="MS Reference Sans Serif" w:hAnsi="MS Reference Sans Serif"/>
          <w:b/>
          <w:color w:val="9A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300D">
        <w:rPr>
          <w:rFonts w:ascii="MS Reference Sans Serif" w:hAnsi="MS Reference Sans Serif"/>
          <w:b/>
          <w:color w:val="9A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Спорт – доступная среда</w:t>
      </w:r>
    </w:p>
    <w:p w:rsidR="00C16265" w:rsidRPr="009F5844" w:rsidRDefault="00C16265" w:rsidP="00C16265">
      <w:pPr>
        <w:pStyle w:val="a5"/>
        <w:tabs>
          <w:tab w:val="left" w:pos="9214"/>
        </w:tabs>
        <w:spacing w:line="216" w:lineRule="auto"/>
        <w:ind w:left="-1134" w:right="-284" w:firstLine="567"/>
        <w:rPr>
          <w:sz w:val="24"/>
          <w:szCs w:val="24"/>
        </w:rPr>
      </w:pPr>
    </w:p>
    <w:p w:rsidR="009F5844" w:rsidRDefault="009F5844" w:rsidP="000462C5">
      <w:pPr>
        <w:tabs>
          <w:tab w:val="left" w:pos="9214"/>
        </w:tabs>
        <w:spacing w:line="240" w:lineRule="auto"/>
        <w:ind w:left="-1134" w:right="-284"/>
        <w:jc w:val="both"/>
        <w:rPr>
          <w:rFonts w:ascii="MS Reference Sans Serif" w:hAnsi="MS Reference Sans Serif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9408" behindDoc="0" locked="0" layoutInCell="1" allowOverlap="1" wp14:anchorId="63634C78" wp14:editId="73798356">
            <wp:simplePos x="0" y="0"/>
            <wp:positionH relativeFrom="column">
              <wp:posOffset>-793750</wp:posOffset>
            </wp:positionH>
            <wp:positionV relativeFrom="paragraph">
              <wp:posOffset>325755</wp:posOffset>
            </wp:positionV>
            <wp:extent cx="2246630" cy="1692910"/>
            <wp:effectExtent l="0" t="0" r="0" b="0"/>
            <wp:wrapSquare wrapText="bothSides"/>
            <wp:docPr id="30" name="Рисунок 30" descr="IMG_20201109_11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01109_1129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B9">
        <w:rPr>
          <w:rFonts w:ascii="MS Reference Sans Serif" w:hAnsi="MS Reference Sans Serif"/>
          <w:sz w:val="28"/>
          <w:szCs w:val="28"/>
        </w:rPr>
        <w:t>Дошкольный возраст является решающим в формировании фундамента физического и психического здоровья. Важно именно на этом этапе сформировать у детей базу знаний и практических навыков здорового образа жизни, осознанную потребность в занятиях физ</w:t>
      </w:r>
      <w:r w:rsidRPr="008703B9">
        <w:rPr>
          <w:rFonts w:ascii="MS Reference Sans Serif" w:hAnsi="MS Reference Sans Serif"/>
          <w:sz w:val="28"/>
          <w:szCs w:val="28"/>
        </w:rPr>
        <w:t>и</w:t>
      </w:r>
      <w:r w:rsidRPr="008703B9">
        <w:rPr>
          <w:rFonts w:ascii="MS Reference Sans Serif" w:hAnsi="MS Reference Sans Serif"/>
          <w:sz w:val="28"/>
          <w:szCs w:val="28"/>
        </w:rPr>
        <w:t>ческой культуры и спортом. В этом году кафедра «</w:t>
      </w:r>
      <w:proofErr w:type="spellStart"/>
      <w:r w:rsidRPr="008703B9">
        <w:rPr>
          <w:rFonts w:ascii="MS Reference Sans Serif" w:hAnsi="MS Reference Sans Serif"/>
          <w:sz w:val="28"/>
          <w:szCs w:val="28"/>
        </w:rPr>
        <w:t>Здоровьесбережение</w:t>
      </w:r>
      <w:proofErr w:type="spellEnd"/>
      <w:r w:rsidRPr="008703B9">
        <w:rPr>
          <w:rFonts w:ascii="MS Reference Sans Serif" w:hAnsi="MS Reference Sans Serif"/>
          <w:sz w:val="28"/>
          <w:szCs w:val="28"/>
        </w:rPr>
        <w:t>» реализуют проект «Мо</w:t>
      </w:r>
      <w:r w:rsidRPr="008703B9">
        <w:rPr>
          <w:rFonts w:ascii="MS Reference Sans Serif" w:hAnsi="MS Reference Sans Serif"/>
          <w:sz w:val="28"/>
          <w:szCs w:val="28"/>
        </w:rPr>
        <w:t>ж</w:t>
      </w:r>
      <w:r w:rsidRPr="008703B9">
        <w:rPr>
          <w:rFonts w:ascii="MS Reference Sans Serif" w:hAnsi="MS Reference Sans Serif"/>
          <w:sz w:val="28"/>
          <w:szCs w:val="28"/>
        </w:rPr>
        <w:t xml:space="preserve">но ли изготовить спортивный тренажер дома?». </w:t>
      </w:r>
    </w:p>
    <w:p w:rsidR="009F5844" w:rsidRPr="008703B9" w:rsidRDefault="009F5844" w:rsidP="000462C5">
      <w:pPr>
        <w:tabs>
          <w:tab w:val="left" w:pos="9214"/>
        </w:tabs>
        <w:spacing w:line="240" w:lineRule="auto"/>
        <w:ind w:left="-1134" w:right="-284"/>
        <w:jc w:val="both"/>
        <w:rPr>
          <w:rFonts w:ascii="MS Reference Sans Serif" w:hAnsi="MS Reference Sans Serif"/>
          <w:sz w:val="28"/>
          <w:szCs w:val="28"/>
        </w:rPr>
      </w:pPr>
      <w:r w:rsidRPr="008703B9">
        <w:rPr>
          <w:rFonts w:ascii="MS Reference Sans Serif" w:hAnsi="MS Reference Sans Serif"/>
          <w:sz w:val="28"/>
          <w:szCs w:val="28"/>
        </w:rPr>
        <w:t>На первом этапе была организована выставка «Спорт – доступная среда». Ребята совместно с родителями изготовили  домашние тренажеры, с помощью которых можно  развивать не только мышцы рук и ног, но и органы дыхания. Изготовленное, благодаря родителям, домашнее оборудование педагоги применяют на физкульту</w:t>
      </w:r>
      <w:r w:rsidRPr="008703B9">
        <w:rPr>
          <w:rFonts w:ascii="MS Reference Sans Serif" w:hAnsi="MS Reference Sans Serif"/>
          <w:sz w:val="28"/>
          <w:szCs w:val="28"/>
        </w:rPr>
        <w:t>р</w:t>
      </w:r>
      <w:r w:rsidRPr="008703B9">
        <w:rPr>
          <w:rFonts w:ascii="MS Reference Sans Serif" w:hAnsi="MS Reference Sans Serif"/>
          <w:sz w:val="28"/>
          <w:szCs w:val="28"/>
        </w:rPr>
        <w:t>ных и индивидуальных  занятиях.</w:t>
      </w:r>
    </w:p>
    <w:p w:rsidR="009F5844" w:rsidRPr="00BF2484" w:rsidRDefault="009F5844" w:rsidP="009F5844">
      <w:pPr>
        <w:tabs>
          <w:tab w:val="left" w:pos="9214"/>
        </w:tabs>
        <w:spacing w:after="0" w:line="240" w:lineRule="auto"/>
        <w:ind w:left="-1134" w:right="-284" w:firstLine="567"/>
        <w:jc w:val="right"/>
        <w:rPr>
          <w:rFonts w:ascii="MS Reference Sans Serif" w:hAnsi="MS Reference Sans Serif"/>
          <w:b/>
          <w:sz w:val="24"/>
          <w:szCs w:val="24"/>
        </w:rPr>
      </w:pPr>
      <w:r w:rsidRPr="00BF2484">
        <w:rPr>
          <w:rFonts w:ascii="MS Reference Sans Serif" w:hAnsi="MS Reference Sans Serif"/>
          <w:b/>
          <w:sz w:val="24"/>
          <w:szCs w:val="24"/>
        </w:rPr>
        <w:t>Руководитель кафедры «</w:t>
      </w:r>
      <w:proofErr w:type="spellStart"/>
      <w:r w:rsidRPr="00BF2484">
        <w:rPr>
          <w:rFonts w:ascii="MS Reference Sans Serif" w:hAnsi="MS Reference Sans Serif"/>
          <w:b/>
          <w:sz w:val="24"/>
          <w:szCs w:val="24"/>
        </w:rPr>
        <w:t>Здоровьесбережение</w:t>
      </w:r>
      <w:proofErr w:type="spellEnd"/>
      <w:r w:rsidRPr="00BF2484">
        <w:rPr>
          <w:rFonts w:ascii="MS Reference Sans Serif" w:hAnsi="MS Reference Sans Serif"/>
          <w:b/>
          <w:sz w:val="24"/>
          <w:szCs w:val="24"/>
        </w:rPr>
        <w:t>»</w:t>
      </w:r>
    </w:p>
    <w:p w:rsidR="009F5844" w:rsidRDefault="009F5844" w:rsidP="009F5844">
      <w:pPr>
        <w:tabs>
          <w:tab w:val="left" w:pos="9214"/>
        </w:tabs>
        <w:spacing w:after="0" w:line="240" w:lineRule="auto"/>
        <w:ind w:left="-1134" w:right="-284" w:firstLine="567"/>
        <w:jc w:val="right"/>
        <w:rPr>
          <w:rFonts w:ascii="MS Reference Sans Serif" w:hAnsi="MS Reference Sans Serif"/>
          <w:b/>
          <w:sz w:val="24"/>
          <w:szCs w:val="24"/>
        </w:rPr>
      </w:pPr>
      <w:r w:rsidRPr="00BF2484">
        <w:rPr>
          <w:rFonts w:ascii="MS Reference Sans Serif" w:hAnsi="MS Reference Sans Serif"/>
          <w:b/>
          <w:sz w:val="24"/>
          <w:szCs w:val="24"/>
        </w:rPr>
        <w:t xml:space="preserve"> Пономаренко Н.А.</w:t>
      </w:r>
    </w:p>
    <w:p w:rsidR="000462C5" w:rsidRPr="000462C5" w:rsidRDefault="000462C5" w:rsidP="009F5844">
      <w:pPr>
        <w:tabs>
          <w:tab w:val="left" w:pos="9214"/>
        </w:tabs>
        <w:spacing w:after="0" w:line="240" w:lineRule="auto"/>
        <w:ind w:left="-1134" w:right="-284" w:firstLine="567"/>
        <w:jc w:val="right"/>
        <w:rPr>
          <w:rFonts w:ascii="MS Reference Sans Serif" w:hAnsi="MS Reference Sans Serif"/>
          <w:b/>
          <w:sz w:val="12"/>
          <w:szCs w:val="12"/>
        </w:rPr>
      </w:pPr>
    </w:p>
    <w:p w:rsidR="009F5844" w:rsidRPr="008703B9" w:rsidRDefault="009F5844" w:rsidP="009F5844">
      <w:pPr>
        <w:tabs>
          <w:tab w:val="left" w:pos="9214"/>
        </w:tabs>
        <w:spacing w:after="0" w:line="240" w:lineRule="auto"/>
        <w:ind w:left="-1134" w:right="-284" w:firstLine="567"/>
        <w:jc w:val="right"/>
        <w:rPr>
          <w:rFonts w:ascii="MS Reference Sans Serif" w:hAnsi="MS Reference Sans Serif"/>
          <w:b/>
          <w:sz w:val="24"/>
          <w:szCs w:val="24"/>
        </w:rPr>
      </w:pPr>
    </w:p>
    <w:p w:rsidR="009F5844" w:rsidRPr="007B300D" w:rsidRDefault="009F5844" w:rsidP="000462C5">
      <w:pPr>
        <w:pStyle w:val="a5"/>
        <w:tabs>
          <w:tab w:val="left" w:pos="9214"/>
        </w:tabs>
        <w:spacing w:line="216" w:lineRule="auto"/>
        <w:ind w:left="-1134" w:right="-284" w:firstLine="567"/>
        <w:rPr>
          <w:rFonts w:ascii="MS Reference Sans Serif" w:hAnsi="MS Reference Sans Serif"/>
          <w:b/>
          <w:color w:val="9A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300D">
        <w:rPr>
          <w:rFonts w:ascii="MS Reference Sans Serif" w:hAnsi="MS Reference Sans Serif"/>
          <w:b/>
          <w:color w:val="9A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"На зарядку становись!"</w:t>
      </w:r>
    </w:p>
    <w:p w:rsidR="000462C5" w:rsidRPr="007B300D" w:rsidRDefault="000462C5" w:rsidP="000462C5">
      <w:pPr>
        <w:pStyle w:val="a5"/>
        <w:tabs>
          <w:tab w:val="left" w:pos="9214"/>
        </w:tabs>
        <w:spacing w:line="216" w:lineRule="auto"/>
        <w:ind w:left="-1134" w:right="-284" w:firstLine="567"/>
        <w:rPr>
          <w:rFonts w:ascii="MS Reference Sans Serif" w:hAnsi="MS Reference Sans Serif"/>
          <w:b/>
          <w:color w:val="615C15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5844" w:rsidRPr="008703B9" w:rsidRDefault="009F5844" w:rsidP="000462C5">
      <w:pPr>
        <w:tabs>
          <w:tab w:val="left" w:pos="9214"/>
        </w:tabs>
        <w:spacing w:after="0" w:line="240" w:lineRule="auto"/>
        <w:ind w:left="-1134" w:right="-284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735552" behindDoc="1" locked="0" layoutInCell="1" allowOverlap="1" wp14:anchorId="17B08217" wp14:editId="697B6BF8">
            <wp:simplePos x="0" y="0"/>
            <wp:positionH relativeFrom="column">
              <wp:posOffset>-793750</wp:posOffset>
            </wp:positionH>
            <wp:positionV relativeFrom="paragraph">
              <wp:posOffset>300355</wp:posOffset>
            </wp:positionV>
            <wp:extent cx="2390140" cy="1787525"/>
            <wp:effectExtent l="0" t="0" r="0" b="0"/>
            <wp:wrapTight wrapText="bothSides">
              <wp:wrapPolygon edited="0">
                <wp:start x="0" y="0"/>
                <wp:lineTo x="0" y="21408"/>
                <wp:lineTo x="21348" y="21408"/>
                <wp:lineTo x="21348" y="0"/>
                <wp:lineTo x="0" y="0"/>
              </wp:wrapPolygon>
            </wp:wrapTight>
            <wp:docPr id="31" name="Рисунок 31" descr="IMG_20201109_11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01109_1121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B9">
        <w:rPr>
          <w:rFonts w:ascii="MS Reference Sans Serif" w:hAnsi="MS Reference Sans Serif"/>
          <w:sz w:val="28"/>
          <w:szCs w:val="28"/>
        </w:rPr>
        <w:t>Каждый день воспитанников нашего детского сада «Сказка» начинается с оздоровительной зарядки. С целью профилакт</w:t>
      </w:r>
      <w:r w:rsidRPr="008703B9">
        <w:rPr>
          <w:rFonts w:ascii="MS Reference Sans Serif" w:hAnsi="MS Reference Sans Serif"/>
          <w:sz w:val="28"/>
          <w:szCs w:val="28"/>
        </w:rPr>
        <w:t>и</w:t>
      </w:r>
      <w:r w:rsidRPr="008703B9">
        <w:rPr>
          <w:rFonts w:ascii="MS Reference Sans Serif" w:hAnsi="MS Reference Sans Serif"/>
          <w:sz w:val="28"/>
          <w:szCs w:val="28"/>
        </w:rPr>
        <w:t>ки простудных заболев</w:t>
      </w:r>
      <w:r w:rsidRPr="008703B9">
        <w:rPr>
          <w:rFonts w:ascii="MS Reference Sans Serif" w:hAnsi="MS Reference Sans Serif"/>
          <w:sz w:val="28"/>
          <w:szCs w:val="28"/>
        </w:rPr>
        <w:t>а</w:t>
      </w:r>
      <w:r w:rsidRPr="008703B9">
        <w:rPr>
          <w:rFonts w:ascii="MS Reference Sans Serif" w:hAnsi="MS Reference Sans Serif"/>
          <w:sz w:val="28"/>
          <w:szCs w:val="28"/>
        </w:rPr>
        <w:t>ний, развития носового дыхания, улучшения кровоснабжения верхних дыхательных путей нами используе</w:t>
      </w:r>
      <w:r w:rsidRPr="008703B9">
        <w:rPr>
          <w:rFonts w:ascii="MS Reference Sans Serif" w:hAnsi="MS Reference Sans Serif"/>
          <w:sz w:val="28"/>
          <w:szCs w:val="28"/>
        </w:rPr>
        <w:t>т</w:t>
      </w:r>
      <w:r w:rsidRPr="008703B9">
        <w:rPr>
          <w:rFonts w:ascii="MS Reference Sans Serif" w:hAnsi="MS Reference Sans Serif"/>
          <w:sz w:val="28"/>
          <w:szCs w:val="28"/>
        </w:rPr>
        <w:t>ся дыхательная гимнастика. Чтобы зарядка была интересной, мы её проводим, под музыкальное сопрово</w:t>
      </w:r>
      <w:r w:rsidRPr="008703B9">
        <w:rPr>
          <w:rFonts w:ascii="MS Reference Sans Serif" w:hAnsi="MS Reference Sans Serif"/>
          <w:sz w:val="28"/>
          <w:szCs w:val="28"/>
        </w:rPr>
        <w:t>ж</w:t>
      </w:r>
      <w:r w:rsidRPr="008703B9">
        <w:rPr>
          <w:rFonts w:ascii="MS Reference Sans Serif" w:hAnsi="MS Reference Sans Serif"/>
          <w:sz w:val="28"/>
          <w:szCs w:val="28"/>
        </w:rPr>
        <w:t>дение фортепиано. Оздоровительные упражнения во время утренней гимнастики сп</w:t>
      </w:r>
      <w:r w:rsidRPr="008703B9">
        <w:rPr>
          <w:rFonts w:ascii="MS Reference Sans Serif" w:hAnsi="MS Reference Sans Serif"/>
          <w:sz w:val="28"/>
          <w:szCs w:val="28"/>
        </w:rPr>
        <w:t>о</w:t>
      </w:r>
      <w:r w:rsidRPr="008703B9">
        <w:rPr>
          <w:rFonts w:ascii="MS Reference Sans Serif" w:hAnsi="MS Reference Sans Serif"/>
          <w:sz w:val="28"/>
          <w:szCs w:val="28"/>
        </w:rPr>
        <w:t>собствуют не только сохранению физического здоровья детей, но и сохранению их психического здоровья. Заканчиваем утреннюю гимнастику пословицей о здоровье.  «Здоровье в порядке спасибо зарядке!!!». Комплекс дыхательной гимнастики можно посмо</w:t>
      </w:r>
      <w:r w:rsidRPr="008703B9">
        <w:rPr>
          <w:rFonts w:ascii="MS Reference Sans Serif" w:hAnsi="MS Reference Sans Serif"/>
          <w:sz w:val="28"/>
          <w:szCs w:val="28"/>
        </w:rPr>
        <w:t>т</w:t>
      </w:r>
      <w:r w:rsidRPr="008703B9">
        <w:rPr>
          <w:rFonts w:ascii="MS Reference Sans Serif" w:hAnsi="MS Reference Sans Serif"/>
          <w:sz w:val="28"/>
          <w:szCs w:val="28"/>
        </w:rPr>
        <w:t>реть на сайте детского сада «Сказка» в разделе кафедра «</w:t>
      </w:r>
      <w:proofErr w:type="spellStart"/>
      <w:r w:rsidRPr="008703B9">
        <w:rPr>
          <w:rFonts w:ascii="MS Reference Sans Serif" w:hAnsi="MS Reference Sans Serif"/>
          <w:sz w:val="28"/>
          <w:szCs w:val="28"/>
        </w:rPr>
        <w:t>Здоровьесб</w:t>
      </w:r>
      <w:r w:rsidRPr="008703B9">
        <w:rPr>
          <w:rFonts w:ascii="MS Reference Sans Serif" w:hAnsi="MS Reference Sans Serif"/>
          <w:sz w:val="28"/>
          <w:szCs w:val="28"/>
        </w:rPr>
        <w:t>е</w:t>
      </w:r>
      <w:r w:rsidRPr="008703B9">
        <w:rPr>
          <w:rFonts w:ascii="MS Reference Sans Serif" w:hAnsi="MS Reference Sans Serif"/>
          <w:sz w:val="28"/>
          <w:szCs w:val="28"/>
        </w:rPr>
        <w:t>режение</w:t>
      </w:r>
      <w:proofErr w:type="spellEnd"/>
      <w:r w:rsidRPr="008703B9">
        <w:rPr>
          <w:rFonts w:ascii="MS Reference Sans Serif" w:hAnsi="MS Reference Sans Serif"/>
          <w:sz w:val="28"/>
          <w:szCs w:val="28"/>
        </w:rPr>
        <w:t>».</w:t>
      </w:r>
    </w:p>
    <w:p w:rsidR="009F5844" w:rsidRDefault="009F5844" w:rsidP="009F5844">
      <w:pPr>
        <w:tabs>
          <w:tab w:val="left" w:pos="9214"/>
        </w:tabs>
        <w:spacing w:after="0" w:line="240" w:lineRule="auto"/>
        <w:ind w:left="-1134" w:right="-284" w:firstLine="567"/>
        <w:jc w:val="right"/>
        <w:rPr>
          <w:rFonts w:ascii="MS Reference Sans Serif" w:hAnsi="MS Reference Sans Serif"/>
          <w:b/>
          <w:sz w:val="24"/>
          <w:szCs w:val="24"/>
        </w:rPr>
      </w:pPr>
      <w:r w:rsidRPr="008703B9">
        <w:rPr>
          <w:rFonts w:ascii="MS Reference Sans Serif" w:hAnsi="MS Reference Sans Serif"/>
          <w:b/>
          <w:sz w:val="24"/>
          <w:szCs w:val="24"/>
        </w:rPr>
        <w:t>Музыкальный руководитель</w:t>
      </w:r>
    </w:p>
    <w:p w:rsidR="000462C5" w:rsidRPr="007B300D" w:rsidRDefault="009F5844" w:rsidP="00BA480E">
      <w:pPr>
        <w:tabs>
          <w:tab w:val="left" w:pos="9214"/>
        </w:tabs>
        <w:spacing w:after="0" w:line="240" w:lineRule="auto"/>
        <w:ind w:left="-1134" w:right="-284" w:firstLine="567"/>
        <w:jc w:val="right"/>
        <w:rPr>
          <w:rFonts w:ascii="MS Reference Sans Serif" w:hAnsi="MS Reference Sans Serif"/>
          <w:b/>
          <w:color w:val="615C15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03B9">
        <w:rPr>
          <w:rFonts w:ascii="MS Reference Sans Serif" w:hAnsi="MS Reference Sans Serif"/>
          <w:b/>
          <w:sz w:val="24"/>
          <w:szCs w:val="24"/>
        </w:rPr>
        <w:t xml:space="preserve"> Блинкова  А.А.</w:t>
      </w:r>
    </w:p>
    <w:p w:rsidR="00FB6D3F" w:rsidRPr="007B300D" w:rsidRDefault="00BA480E" w:rsidP="007B300D">
      <w:pPr>
        <w:pStyle w:val="a5"/>
        <w:tabs>
          <w:tab w:val="left" w:pos="9214"/>
        </w:tabs>
        <w:spacing w:line="216" w:lineRule="auto"/>
        <w:ind w:left="-1134" w:right="-284" w:firstLine="567"/>
        <w:rPr>
          <w:rFonts w:ascii="MS Reference Sans Serif" w:hAnsi="MS Reference Sans Serif"/>
          <w:b/>
          <w:color w:val="9A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300D">
        <w:rPr>
          <w:rFonts w:ascii="MS Reference Sans Serif" w:hAnsi="MS Reference Sans Serif"/>
          <w:b/>
          <w:noProof/>
          <w:color w:val="9A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10976" behindDoc="1" locked="0" layoutInCell="1" allowOverlap="1" wp14:anchorId="74C908F6" wp14:editId="5F69B36F">
            <wp:simplePos x="0" y="0"/>
            <wp:positionH relativeFrom="column">
              <wp:posOffset>-2253615</wp:posOffset>
            </wp:positionH>
            <wp:positionV relativeFrom="paragraph">
              <wp:posOffset>-410350</wp:posOffset>
            </wp:positionV>
            <wp:extent cx="9848850" cy="10734040"/>
            <wp:effectExtent l="0" t="0" r="0" b="0"/>
            <wp:wrapNone/>
            <wp:docPr id="18" name="Рисунок 18" descr="https://funart.pro/uploads/posts/2020-04/1586522650_30-p-osennie-foni-dlya-teksta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6522650_30-p-osennie-foni-dlya-teksta-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107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1" behindDoc="1" locked="0" layoutInCell="1" allowOverlap="1" wp14:anchorId="3574C7B0" wp14:editId="5C1D8D78">
                <wp:simplePos x="0" y="0"/>
                <wp:positionH relativeFrom="margin">
                  <wp:posOffset>-897255</wp:posOffset>
                </wp:positionH>
                <wp:positionV relativeFrom="margin">
                  <wp:posOffset>-229416</wp:posOffset>
                </wp:positionV>
                <wp:extent cx="7249886" cy="10358845"/>
                <wp:effectExtent l="0" t="0" r="8255" b="444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9886" cy="10358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73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80E" w:rsidRDefault="00BA480E" w:rsidP="00BA480E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70.65pt;margin-top:-18.05pt;width:570.85pt;height:815.65pt;z-index:-2515783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" fillcolor="white [3212]" stroked="f" strokecolor="white [3212]">
                <v:fill opacity="47802f"/>
                <v:textbox>
                  <w:txbxContent>
                    <w:p w:rsidR="00BA480E" w:rsidRDefault="00BA480E" w:rsidP="00BA480E">
                      <w:pPr>
                        <w:ind w:left="284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B6D3F" w:rsidRPr="007B300D">
        <w:rPr>
          <w:rFonts w:ascii="MS Reference Sans Serif" w:hAnsi="MS Reference Sans Serif"/>
          <w:b/>
          <w:color w:val="9A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Спортивные праздники в «Сказке»</w:t>
      </w:r>
    </w:p>
    <w:p w:rsidR="00BF2484" w:rsidRPr="000462C5" w:rsidRDefault="00BF2484" w:rsidP="00BF2484">
      <w:pPr>
        <w:tabs>
          <w:tab w:val="left" w:pos="9214"/>
        </w:tabs>
        <w:spacing w:after="0" w:line="240" w:lineRule="auto"/>
        <w:ind w:left="-1134" w:right="-284" w:firstLine="567"/>
        <w:jc w:val="center"/>
        <w:rPr>
          <w:rFonts w:ascii="MS Reference Sans Serif" w:hAnsi="MS Reference Sans Serif"/>
          <w:b/>
          <w:sz w:val="18"/>
          <w:szCs w:val="18"/>
        </w:rPr>
      </w:pPr>
    </w:p>
    <w:p w:rsidR="00FB6D3F" w:rsidRPr="008703B9" w:rsidRDefault="00FB6D3F" w:rsidP="00FB6D3F">
      <w:pPr>
        <w:spacing w:after="0" w:line="240" w:lineRule="auto"/>
        <w:ind w:left="-993" w:right="-142" w:firstLine="142"/>
        <w:jc w:val="both"/>
        <w:rPr>
          <w:rFonts w:ascii="MS Reference Sans Serif" w:hAnsi="MS Reference Sans Serif"/>
          <w:sz w:val="28"/>
          <w:szCs w:val="28"/>
        </w:rPr>
      </w:pPr>
      <w:r w:rsidRPr="008703B9">
        <w:rPr>
          <w:rFonts w:ascii="MS Reference Sans Serif" w:hAnsi="MS Reference Sans Serif"/>
          <w:sz w:val="28"/>
          <w:szCs w:val="28"/>
        </w:rPr>
        <w:t>5 октября 2020 года в детском саду «Сказка» проходило мероприятие, посвящённое Всемирному дню ходьбы. Дети с удовольствием приним</w:t>
      </w:r>
      <w:r w:rsidRPr="008703B9">
        <w:rPr>
          <w:rFonts w:ascii="MS Reference Sans Serif" w:hAnsi="MS Reference Sans Serif"/>
          <w:sz w:val="28"/>
          <w:szCs w:val="28"/>
        </w:rPr>
        <w:t>а</w:t>
      </w:r>
      <w:r w:rsidRPr="008703B9">
        <w:rPr>
          <w:rFonts w:ascii="MS Reference Sans Serif" w:hAnsi="MS Reference Sans Serif"/>
          <w:sz w:val="28"/>
          <w:szCs w:val="28"/>
        </w:rPr>
        <w:t>ли участие в  празднике, познакомились  с разными видами ходьбы, отгадывали загадки, смотрели мультфильм,  и узнали о пользе движ</w:t>
      </w:r>
      <w:r w:rsidRPr="008703B9">
        <w:rPr>
          <w:rFonts w:ascii="MS Reference Sans Serif" w:hAnsi="MS Reference Sans Serif"/>
          <w:sz w:val="28"/>
          <w:szCs w:val="28"/>
        </w:rPr>
        <w:t>е</w:t>
      </w:r>
      <w:r w:rsidRPr="008703B9">
        <w:rPr>
          <w:rFonts w:ascii="MS Reference Sans Serif" w:hAnsi="MS Reference Sans Serif"/>
          <w:sz w:val="28"/>
          <w:szCs w:val="28"/>
        </w:rPr>
        <w:t>ния.</w:t>
      </w:r>
    </w:p>
    <w:p w:rsidR="00FB6D3F" w:rsidRPr="008703B9" w:rsidRDefault="00FB6D3F" w:rsidP="00FB6D3F">
      <w:pPr>
        <w:spacing w:after="0" w:line="240" w:lineRule="auto"/>
        <w:ind w:left="-993" w:right="-142" w:firstLine="142"/>
        <w:jc w:val="both"/>
        <w:rPr>
          <w:rFonts w:ascii="MS Reference Sans Serif" w:hAnsi="MS Reference Sans Serif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8367" behindDoc="1" locked="0" layoutInCell="1" allowOverlap="1" wp14:anchorId="05B5FC92" wp14:editId="31A71607">
            <wp:simplePos x="0" y="0"/>
            <wp:positionH relativeFrom="column">
              <wp:posOffset>-544830</wp:posOffset>
            </wp:positionH>
            <wp:positionV relativeFrom="paragraph">
              <wp:posOffset>256540</wp:posOffset>
            </wp:positionV>
            <wp:extent cx="259905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373" y="21330"/>
                <wp:lineTo x="21373" y="0"/>
                <wp:lineTo x="0" y="0"/>
              </wp:wrapPolygon>
            </wp:wrapTight>
            <wp:docPr id="288" name="Рисунок 288" descr="IMG_20200908_10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00908_10583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4" r="18367" b="16000"/>
                    <a:stretch/>
                  </pic:blipFill>
                  <pic:spPr bwMode="auto">
                    <a:xfrm>
                      <a:off x="0" y="0"/>
                      <a:ext cx="259905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B9">
        <w:rPr>
          <w:rFonts w:ascii="MS Reference Sans Serif" w:hAnsi="MS Reference Sans Serif"/>
          <w:sz w:val="28"/>
          <w:szCs w:val="28"/>
        </w:rPr>
        <w:t>8 сентября 2020 года в детском саду «Сказка» проводился кросс «TRAIL KINEL SKAZKA»  в рамках спорти</w:t>
      </w:r>
      <w:r w:rsidRPr="008703B9">
        <w:rPr>
          <w:rFonts w:ascii="MS Reference Sans Serif" w:hAnsi="MS Reference Sans Serif"/>
          <w:sz w:val="28"/>
          <w:szCs w:val="28"/>
        </w:rPr>
        <w:t>в</w:t>
      </w:r>
      <w:r w:rsidRPr="008703B9">
        <w:rPr>
          <w:rFonts w:ascii="MS Reference Sans Serif" w:hAnsi="MS Reference Sans Serif"/>
          <w:sz w:val="28"/>
          <w:szCs w:val="28"/>
        </w:rPr>
        <w:t>ного движения кросс нации — самый ма</w:t>
      </w:r>
      <w:r w:rsidRPr="008703B9">
        <w:rPr>
          <w:rFonts w:ascii="MS Reference Sans Serif" w:hAnsi="MS Reference Sans Serif"/>
          <w:sz w:val="28"/>
          <w:szCs w:val="28"/>
        </w:rPr>
        <w:t>с</w:t>
      </w:r>
      <w:r w:rsidRPr="008703B9">
        <w:rPr>
          <w:rFonts w:ascii="MS Reference Sans Serif" w:hAnsi="MS Reference Sans Serif"/>
          <w:sz w:val="28"/>
          <w:szCs w:val="28"/>
        </w:rPr>
        <w:t>штабный спортивный праздник в России. Он ежегодно проходит во всех регионах нашей страны и собирает сотни тысяч л</w:t>
      </w:r>
      <w:r w:rsidRPr="008703B9">
        <w:rPr>
          <w:rFonts w:ascii="MS Reference Sans Serif" w:hAnsi="MS Reference Sans Serif"/>
          <w:sz w:val="28"/>
          <w:szCs w:val="28"/>
        </w:rPr>
        <w:t>ю</w:t>
      </w:r>
      <w:r w:rsidRPr="008703B9">
        <w:rPr>
          <w:rFonts w:ascii="MS Reference Sans Serif" w:hAnsi="MS Reference Sans Serif"/>
          <w:sz w:val="28"/>
          <w:szCs w:val="28"/>
        </w:rPr>
        <w:t>бителей бега. Это событие — прекрасная возможность проявить свои спортивные таланты и с пользой провести время. Кр</w:t>
      </w:r>
      <w:r w:rsidRPr="008703B9">
        <w:rPr>
          <w:rFonts w:ascii="MS Reference Sans Serif" w:hAnsi="MS Reference Sans Serif"/>
          <w:sz w:val="28"/>
          <w:szCs w:val="28"/>
        </w:rPr>
        <w:t>о</w:t>
      </w:r>
      <w:r w:rsidRPr="008703B9">
        <w:rPr>
          <w:rFonts w:ascii="MS Reference Sans Serif" w:hAnsi="MS Reference Sans Serif"/>
          <w:sz w:val="28"/>
          <w:szCs w:val="28"/>
        </w:rPr>
        <w:t>ме того, на мероприятии можно выполнить нормативы Всероссийского физкульту</w:t>
      </w:r>
      <w:r w:rsidRPr="008703B9">
        <w:rPr>
          <w:rFonts w:ascii="MS Reference Sans Serif" w:hAnsi="MS Reference Sans Serif"/>
          <w:sz w:val="28"/>
          <w:szCs w:val="28"/>
        </w:rPr>
        <w:t>р</w:t>
      </w:r>
      <w:r w:rsidRPr="008703B9">
        <w:rPr>
          <w:rFonts w:ascii="MS Reference Sans Serif" w:hAnsi="MS Reference Sans Serif"/>
          <w:sz w:val="28"/>
          <w:szCs w:val="28"/>
        </w:rPr>
        <w:t xml:space="preserve">но-спортивного комплекса </w:t>
      </w:r>
      <w:r w:rsidR="007761D0">
        <w:rPr>
          <w:rFonts w:ascii="MS Reference Sans Serif" w:hAnsi="MS Reference Sans Serif"/>
          <w:sz w:val="28"/>
          <w:szCs w:val="28"/>
        </w:rPr>
        <w:t>«Готов к труду и обороне» (ГТО)</w:t>
      </w:r>
      <w:r w:rsidRPr="008703B9">
        <w:rPr>
          <w:rFonts w:ascii="MS Reference Sans Serif" w:hAnsi="MS Reference Sans Serif"/>
          <w:sz w:val="28"/>
          <w:szCs w:val="28"/>
        </w:rPr>
        <w:t>.</w:t>
      </w:r>
      <w:r w:rsidR="007761D0">
        <w:rPr>
          <w:rFonts w:ascii="MS Reference Sans Serif" w:hAnsi="MS Reference Sans Serif"/>
          <w:sz w:val="28"/>
          <w:szCs w:val="28"/>
        </w:rPr>
        <w:t xml:space="preserve"> </w:t>
      </w:r>
      <w:bookmarkStart w:id="0" w:name="_GoBack"/>
      <w:bookmarkEnd w:id="0"/>
      <w:r w:rsidRPr="008703B9">
        <w:rPr>
          <w:rFonts w:ascii="MS Reference Sans Serif" w:hAnsi="MS Reference Sans Serif"/>
          <w:sz w:val="28"/>
          <w:szCs w:val="28"/>
        </w:rPr>
        <w:t>«TRAIL KINEL SKAZKA» проводился с   воспитанниками  старших и подго</w:t>
      </w:r>
      <w:r>
        <w:rPr>
          <w:rFonts w:ascii="MS Reference Sans Serif" w:hAnsi="MS Reference Sans Serif"/>
          <w:sz w:val="28"/>
          <w:szCs w:val="28"/>
        </w:rPr>
        <w:t>тов</w:t>
      </w:r>
      <w:r>
        <w:rPr>
          <w:rFonts w:ascii="MS Reference Sans Serif" w:hAnsi="MS Reference Sans Serif"/>
          <w:sz w:val="28"/>
          <w:szCs w:val="28"/>
        </w:rPr>
        <w:t>и</w:t>
      </w:r>
      <w:r>
        <w:rPr>
          <w:rFonts w:ascii="MS Reference Sans Serif" w:hAnsi="MS Reference Sans Serif"/>
          <w:sz w:val="28"/>
          <w:szCs w:val="28"/>
        </w:rPr>
        <w:t>тельных групп</w:t>
      </w:r>
      <w:r w:rsidRPr="008703B9">
        <w:rPr>
          <w:rFonts w:ascii="MS Reference Sans Serif" w:hAnsi="MS Reference Sans Serif"/>
          <w:sz w:val="28"/>
          <w:szCs w:val="28"/>
        </w:rPr>
        <w:t xml:space="preserve">. </w:t>
      </w:r>
    </w:p>
    <w:p w:rsidR="000462C5" w:rsidRDefault="00FB6D3F" w:rsidP="000462C5">
      <w:pPr>
        <w:spacing w:after="0"/>
        <w:ind w:left="-993" w:right="-142" w:firstLine="142"/>
        <w:jc w:val="right"/>
        <w:rPr>
          <w:b/>
          <w:sz w:val="28"/>
          <w:szCs w:val="28"/>
        </w:rPr>
      </w:pPr>
      <w:r w:rsidRPr="00CF3C28">
        <w:rPr>
          <w:b/>
          <w:sz w:val="28"/>
          <w:szCs w:val="28"/>
        </w:rPr>
        <w:t xml:space="preserve">Инструктор по физической культуре </w:t>
      </w:r>
    </w:p>
    <w:p w:rsidR="00FB6D3F" w:rsidRDefault="00FB6D3F" w:rsidP="000462C5">
      <w:pPr>
        <w:spacing w:after="0"/>
        <w:ind w:left="-993" w:right="-142" w:firstLine="142"/>
        <w:jc w:val="right"/>
        <w:rPr>
          <w:b/>
          <w:sz w:val="28"/>
          <w:szCs w:val="28"/>
        </w:rPr>
      </w:pPr>
      <w:r w:rsidRPr="00CF3C28">
        <w:rPr>
          <w:b/>
          <w:sz w:val="28"/>
          <w:szCs w:val="28"/>
        </w:rPr>
        <w:t>Морозова А.А.</w:t>
      </w:r>
    </w:p>
    <w:p w:rsidR="00FB6D3F" w:rsidRPr="007B300D" w:rsidRDefault="00FB6D3F" w:rsidP="000462C5">
      <w:pPr>
        <w:pStyle w:val="a5"/>
        <w:tabs>
          <w:tab w:val="left" w:pos="9214"/>
        </w:tabs>
        <w:spacing w:line="216" w:lineRule="auto"/>
        <w:ind w:left="-1134" w:right="-284" w:firstLine="567"/>
        <w:rPr>
          <w:rFonts w:ascii="MS Reference Sans Serif" w:hAnsi="MS Reference Sans Serif"/>
          <w:b/>
          <w:color w:val="9A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300D">
        <w:rPr>
          <w:rFonts w:ascii="MS Reference Sans Serif" w:hAnsi="MS Reference Sans Serif"/>
          <w:b/>
          <w:color w:val="9A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Сказка в «Сказке!»</w:t>
      </w:r>
    </w:p>
    <w:p w:rsidR="000462C5" w:rsidRPr="007B300D" w:rsidRDefault="000462C5" w:rsidP="000462C5">
      <w:pPr>
        <w:pStyle w:val="a5"/>
        <w:tabs>
          <w:tab w:val="left" w:pos="9214"/>
        </w:tabs>
        <w:spacing w:line="216" w:lineRule="auto"/>
        <w:ind w:left="-1134" w:right="-284" w:firstLine="567"/>
        <w:rPr>
          <w:rFonts w:ascii="MS Reference Sans Serif" w:hAnsi="MS Reference Sans Serif"/>
          <w:b/>
          <w:color w:val="615C15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B6D3F" w:rsidRPr="008703B9" w:rsidRDefault="00BF2484" w:rsidP="00FB6D3F">
      <w:pPr>
        <w:spacing w:after="0" w:line="240" w:lineRule="auto"/>
        <w:ind w:left="-993" w:right="-142" w:firstLine="142"/>
        <w:jc w:val="both"/>
        <w:rPr>
          <w:rFonts w:ascii="MS Reference Sans Serif" w:hAnsi="MS Reference Sans Serif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8624" behindDoc="1" locked="0" layoutInCell="1" allowOverlap="1" wp14:anchorId="7204CBBA" wp14:editId="3D089FD2">
            <wp:simplePos x="0" y="0"/>
            <wp:positionH relativeFrom="column">
              <wp:posOffset>-782320</wp:posOffset>
            </wp:positionH>
            <wp:positionV relativeFrom="paragraph">
              <wp:posOffset>298450</wp:posOffset>
            </wp:positionV>
            <wp:extent cx="2938780" cy="1657985"/>
            <wp:effectExtent l="0" t="0" r="0" b="0"/>
            <wp:wrapTight wrapText="bothSides">
              <wp:wrapPolygon edited="0">
                <wp:start x="0" y="0"/>
                <wp:lineTo x="0" y="21344"/>
                <wp:lineTo x="21423" y="21344"/>
                <wp:lineTo x="21423" y="0"/>
                <wp:lineTo x="0" y="0"/>
              </wp:wrapPolygon>
            </wp:wrapTight>
            <wp:docPr id="289" name="Рисунок 289" descr="IMG-614b05d20675b5b23173e66c5e57fb3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614b05d20675b5b23173e66c5e57fb37-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3F" w:rsidRPr="008703B9">
        <w:rPr>
          <w:rFonts w:ascii="MS Reference Sans Serif" w:hAnsi="MS Reference Sans Serif"/>
          <w:sz w:val="28"/>
          <w:szCs w:val="28"/>
        </w:rPr>
        <w:t>Здоровье необходимо формировать, начиная с дошкольного возраста. Одной из форм, которую можно испол</w:t>
      </w:r>
      <w:r w:rsidR="00FB6D3F" w:rsidRPr="008703B9">
        <w:rPr>
          <w:rFonts w:ascii="MS Reference Sans Serif" w:hAnsi="MS Reference Sans Serif"/>
          <w:sz w:val="28"/>
          <w:szCs w:val="28"/>
        </w:rPr>
        <w:t>ь</w:t>
      </w:r>
      <w:r w:rsidR="00FB6D3F" w:rsidRPr="008703B9">
        <w:rPr>
          <w:rFonts w:ascii="MS Reference Sans Serif" w:hAnsi="MS Reference Sans Serif"/>
          <w:sz w:val="28"/>
          <w:szCs w:val="28"/>
        </w:rPr>
        <w:t xml:space="preserve">зовать в </w:t>
      </w:r>
      <w:proofErr w:type="spellStart"/>
      <w:r w:rsidR="00FB6D3F" w:rsidRPr="008703B9">
        <w:rPr>
          <w:rFonts w:ascii="MS Reference Sans Serif" w:hAnsi="MS Reference Sans Serif"/>
          <w:sz w:val="28"/>
          <w:szCs w:val="28"/>
        </w:rPr>
        <w:t>воспитательно</w:t>
      </w:r>
      <w:proofErr w:type="spellEnd"/>
      <w:r w:rsidR="00FB6D3F" w:rsidRPr="008703B9">
        <w:rPr>
          <w:rFonts w:ascii="MS Reference Sans Serif" w:hAnsi="MS Reference Sans Serif"/>
          <w:sz w:val="28"/>
          <w:szCs w:val="28"/>
        </w:rPr>
        <w:t>-педагогической работе по формированию здорового о</w:t>
      </w:r>
      <w:r w:rsidR="00FB6D3F" w:rsidRPr="008703B9">
        <w:rPr>
          <w:rFonts w:ascii="MS Reference Sans Serif" w:hAnsi="MS Reference Sans Serif"/>
          <w:sz w:val="28"/>
          <w:szCs w:val="28"/>
        </w:rPr>
        <w:t>б</w:t>
      </w:r>
      <w:r w:rsidR="00FB6D3F" w:rsidRPr="008703B9">
        <w:rPr>
          <w:rFonts w:ascii="MS Reference Sans Serif" w:hAnsi="MS Reference Sans Serif"/>
          <w:sz w:val="28"/>
          <w:szCs w:val="28"/>
        </w:rPr>
        <w:t>раза жизни, является театрализованная деятельность. Воспитанники группы де</w:t>
      </w:r>
      <w:r w:rsidR="00FB6D3F" w:rsidRPr="008703B9">
        <w:rPr>
          <w:rFonts w:ascii="MS Reference Sans Serif" w:hAnsi="MS Reference Sans Serif"/>
          <w:sz w:val="28"/>
          <w:szCs w:val="28"/>
        </w:rPr>
        <w:t>т</w:t>
      </w:r>
      <w:r w:rsidR="00FB6D3F" w:rsidRPr="008703B9">
        <w:rPr>
          <w:rFonts w:ascii="MS Reference Sans Serif" w:hAnsi="MS Reference Sans Serif"/>
          <w:sz w:val="28"/>
          <w:szCs w:val="28"/>
        </w:rPr>
        <w:t xml:space="preserve">ского сада «Сказка» под руководством музыкального руководителя Блинковой А.А. и воспитателей </w:t>
      </w:r>
      <w:proofErr w:type="spellStart"/>
      <w:r w:rsidR="00FB6D3F" w:rsidRPr="008703B9">
        <w:rPr>
          <w:rFonts w:ascii="MS Reference Sans Serif" w:hAnsi="MS Reference Sans Serif"/>
          <w:sz w:val="28"/>
          <w:szCs w:val="28"/>
        </w:rPr>
        <w:t>Кучиной</w:t>
      </w:r>
      <w:proofErr w:type="spellEnd"/>
      <w:r w:rsidR="00FB6D3F" w:rsidRPr="008703B9">
        <w:rPr>
          <w:rFonts w:ascii="MS Reference Sans Serif" w:hAnsi="MS Reference Sans Serif"/>
          <w:sz w:val="28"/>
          <w:szCs w:val="28"/>
        </w:rPr>
        <w:t xml:space="preserve"> Е.В., Пон</w:t>
      </w:r>
      <w:r w:rsidR="00FB6D3F" w:rsidRPr="008703B9">
        <w:rPr>
          <w:rFonts w:ascii="MS Reference Sans Serif" w:hAnsi="MS Reference Sans Serif"/>
          <w:sz w:val="28"/>
          <w:szCs w:val="28"/>
        </w:rPr>
        <w:t>о</w:t>
      </w:r>
      <w:r w:rsidR="00FB6D3F" w:rsidRPr="008703B9">
        <w:rPr>
          <w:rFonts w:ascii="MS Reference Sans Serif" w:hAnsi="MS Reference Sans Serif"/>
          <w:sz w:val="28"/>
          <w:szCs w:val="28"/>
        </w:rPr>
        <w:t>маренко Н.А. представили вниманию зрителей театрализованное музыкальное представление «Репка на новый лад», по мотивам русской народной сказки. Сказочные герои рассказывают о витаминах,  которые соде</w:t>
      </w:r>
      <w:r w:rsidR="00FB6D3F" w:rsidRPr="008703B9">
        <w:rPr>
          <w:rFonts w:ascii="MS Reference Sans Serif" w:hAnsi="MS Reference Sans Serif"/>
          <w:sz w:val="28"/>
          <w:szCs w:val="28"/>
        </w:rPr>
        <w:t>р</w:t>
      </w:r>
      <w:r w:rsidR="00FB6D3F" w:rsidRPr="008703B9">
        <w:rPr>
          <w:rFonts w:ascii="MS Reference Sans Serif" w:hAnsi="MS Reference Sans Serif"/>
          <w:sz w:val="28"/>
          <w:szCs w:val="28"/>
        </w:rPr>
        <w:t>жатся в овоще, призывают к совместному труду и сплоченности. Дети показали свое представление воспитанникам детского сада «Сказка».</w:t>
      </w:r>
    </w:p>
    <w:p w:rsidR="00FB6D3F" w:rsidRPr="00BF2484" w:rsidRDefault="00FB6D3F" w:rsidP="00BF2484">
      <w:pPr>
        <w:spacing w:after="0" w:line="240" w:lineRule="auto"/>
        <w:ind w:left="-993" w:right="-142" w:firstLine="142"/>
        <w:jc w:val="center"/>
        <w:rPr>
          <w:rFonts w:ascii="MS Reference Sans Serif" w:hAnsi="MS Reference Sans Serif"/>
          <w:i/>
          <w:sz w:val="28"/>
          <w:szCs w:val="28"/>
        </w:rPr>
      </w:pPr>
      <w:r w:rsidRPr="00BF2484">
        <w:rPr>
          <w:rFonts w:ascii="MS Reference Sans Serif" w:hAnsi="MS Reference Sans Serif"/>
          <w:i/>
          <w:sz w:val="28"/>
          <w:szCs w:val="28"/>
        </w:rPr>
        <w:t>Чтоб здоровым, сильным быть</w:t>
      </w:r>
    </w:p>
    <w:p w:rsidR="00FB6D3F" w:rsidRPr="00BF2484" w:rsidRDefault="00FB6D3F" w:rsidP="00BF2484">
      <w:pPr>
        <w:spacing w:after="0" w:line="240" w:lineRule="auto"/>
        <w:ind w:left="-993" w:right="-142" w:firstLine="142"/>
        <w:jc w:val="center"/>
        <w:rPr>
          <w:rFonts w:ascii="MS Reference Sans Serif" w:hAnsi="MS Reference Sans Serif"/>
          <w:i/>
          <w:sz w:val="28"/>
          <w:szCs w:val="28"/>
        </w:rPr>
      </w:pPr>
      <w:r w:rsidRPr="00BF2484">
        <w:rPr>
          <w:rFonts w:ascii="MS Reference Sans Serif" w:hAnsi="MS Reference Sans Serif"/>
          <w:i/>
          <w:sz w:val="28"/>
          <w:szCs w:val="28"/>
        </w:rPr>
        <w:t>Надо овощи любить,</w:t>
      </w:r>
    </w:p>
    <w:p w:rsidR="00FB6D3F" w:rsidRPr="00BF2484" w:rsidRDefault="00FB6D3F" w:rsidP="00BF2484">
      <w:pPr>
        <w:spacing w:after="0" w:line="240" w:lineRule="auto"/>
        <w:ind w:left="-993" w:right="-142" w:firstLine="142"/>
        <w:jc w:val="center"/>
        <w:rPr>
          <w:rFonts w:ascii="MS Reference Sans Serif" w:hAnsi="MS Reference Sans Serif"/>
          <w:i/>
          <w:sz w:val="28"/>
          <w:szCs w:val="28"/>
        </w:rPr>
      </w:pPr>
      <w:r w:rsidRPr="00BF2484">
        <w:rPr>
          <w:rFonts w:ascii="MS Reference Sans Serif" w:hAnsi="MS Reference Sans Serif"/>
          <w:i/>
          <w:sz w:val="28"/>
          <w:szCs w:val="28"/>
        </w:rPr>
        <w:t>Все без исключения,</w:t>
      </w:r>
    </w:p>
    <w:p w:rsidR="00FB6D3F" w:rsidRPr="00BF2484" w:rsidRDefault="00FB6D3F" w:rsidP="00BF2484">
      <w:pPr>
        <w:spacing w:after="0" w:line="240" w:lineRule="auto"/>
        <w:ind w:left="-993" w:right="-142" w:firstLine="142"/>
        <w:jc w:val="center"/>
        <w:rPr>
          <w:rFonts w:ascii="MS Reference Sans Serif" w:hAnsi="MS Reference Sans Serif"/>
          <w:i/>
          <w:sz w:val="28"/>
          <w:szCs w:val="28"/>
        </w:rPr>
      </w:pPr>
      <w:r w:rsidRPr="00BF2484">
        <w:rPr>
          <w:rFonts w:ascii="MS Reference Sans Serif" w:hAnsi="MS Reference Sans Serif"/>
          <w:i/>
          <w:sz w:val="28"/>
          <w:szCs w:val="28"/>
        </w:rPr>
        <w:t>В этом нет сомнения.</w:t>
      </w:r>
    </w:p>
    <w:p w:rsidR="00026AF5" w:rsidRDefault="00FB6D3F" w:rsidP="000462C5">
      <w:pPr>
        <w:tabs>
          <w:tab w:val="left" w:pos="9214"/>
        </w:tabs>
        <w:spacing w:after="0" w:line="240" w:lineRule="auto"/>
        <w:ind w:left="-993" w:right="-142" w:firstLine="14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 Кучина Е.В.</w:t>
      </w:r>
      <w:r w:rsidRPr="00CF3C28">
        <w:rPr>
          <w:b/>
          <w:sz w:val="28"/>
          <w:szCs w:val="28"/>
        </w:rPr>
        <w:t xml:space="preserve"> </w:t>
      </w:r>
    </w:p>
    <w:p w:rsidR="00BF2484" w:rsidRPr="00BF2484" w:rsidRDefault="00BF2484" w:rsidP="00BF2484">
      <w:pPr>
        <w:tabs>
          <w:tab w:val="left" w:pos="9214"/>
        </w:tabs>
        <w:spacing w:after="0" w:line="240" w:lineRule="auto"/>
        <w:ind w:left="-993" w:right="-142" w:firstLine="142"/>
        <w:jc w:val="right"/>
        <w:rPr>
          <w:b/>
          <w:sz w:val="12"/>
          <w:szCs w:val="12"/>
        </w:rPr>
      </w:pPr>
    </w:p>
    <w:p w:rsidR="00BF2484" w:rsidRPr="00E0699F" w:rsidRDefault="00BF2484" w:rsidP="00BF2484">
      <w:pPr>
        <w:tabs>
          <w:tab w:val="left" w:pos="9214"/>
        </w:tabs>
        <w:spacing w:after="0" w:line="240" w:lineRule="auto"/>
        <w:ind w:left="-993" w:right="-142" w:firstLine="142"/>
        <w:jc w:val="center"/>
      </w:pPr>
      <w:r w:rsidRPr="00896510">
        <w:rPr>
          <w:rFonts w:ascii="Times New Roman" w:hAnsi="Times New Roman" w:cs="Times New Roman"/>
          <w:b/>
          <w:bCs/>
          <w:sz w:val="20"/>
          <w:szCs w:val="20"/>
        </w:rPr>
        <w:t xml:space="preserve">Верстка – </w:t>
      </w:r>
      <w:r>
        <w:rPr>
          <w:rFonts w:ascii="Times New Roman" w:hAnsi="Times New Roman" w:cs="Times New Roman"/>
          <w:b/>
          <w:bCs/>
          <w:sz w:val="20"/>
          <w:szCs w:val="20"/>
        </w:rPr>
        <w:t>руководитель кафедры «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Здоровьесбережение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>», воспитатель Пономаренко Н.А</w:t>
      </w:r>
    </w:p>
    <w:sectPr w:rsidR="00BF2484" w:rsidRPr="00E0699F" w:rsidSect="000462C5">
      <w:pgSz w:w="11906" w:h="16838" w:code="9"/>
      <w:pgMar w:top="567" w:right="566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7583C"/>
    <w:multiLevelType w:val="multilevel"/>
    <w:tmpl w:val="8B6C2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A4282B"/>
    <w:multiLevelType w:val="multilevel"/>
    <w:tmpl w:val="8222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4A"/>
    <w:rsid w:val="000037F5"/>
    <w:rsid w:val="000127CC"/>
    <w:rsid w:val="00026AF5"/>
    <w:rsid w:val="00045118"/>
    <w:rsid w:val="000462C5"/>
    <w:rsid w:val="00084606"/>
    <w:rsid w:val="000C4AD6"/>
    <w:rsid w:val="0010404D"/>
    <w:rsid w:val="00146E8A"/>
    <w:rsid w:val="001755B7"/>
    <w:rsid w:val="00194832"/>
    <w:rsid w:val="002A7DA9"/>
    <w:rsid w:val="00351C88"/>
    <w:rsid w:val="00377212"/>
    <w:rsid w:val="003B6D45"/>
    <w:rsid w:val="0045734F"/>
    <w:rsid w:val="00535B4B"/>
    <w:rsid w:val="0058234A"/>
    <w:rsid w:val="005F5DEF"/>
    <w:rsid w:val="007256F0"/>
    <w:rsid w:val="00727227"/>
    <w:rsid w:val="007761D0"/>
    <w:rsid w:val="007A6693"/>
    <w:rsid w:val="007B300D"/>
    <w:rsid w:val="00824DA8"/>
    <w:rsid w:val="008430F3"/>
    <w:rsid w:val="00865D05"/>
    <w:rsid w:val="008703B9"/>
    <w:rsid w:val="008B069F"/>
    <w:rsid w:val="00906AF8"/>
    <w:rsid w:val="0091472C"/>
    <w:rsid w:val="00972A7C"/>
    <w:rsid w:val="009774B4"/>
    <w:rsid w:val="00990075"/>
    <w:rsid w:val="009A5E87"/>
    <w:rsid w:val="009B6798"/>
    <w:rsid w:val="009D1A9A"/>
    <w:rsid w:val="009F5844"/>
    <w:rsid w:val="00A170FA"/>
    <w:rsid w:val="00A753F0"/>
    <w:rsid w:val="00A85A70"/>
    <w:rsid w:val="00AA5416"/>
    <w:rsid w:val="00BA480E"/>
    <w:rsid w:val="00BF2484"/>
    <w:rsid w:val="00C062C2"/>
    <w:rsid w:val="00C16265"/>
    <w:rsid w:val="00C7734C"/>
    <w:rsid w:val="00CA5AC7"/>
    <w:rsid w:val="00CB0171"/>
    <w:rsid w:val="00CB28D3"/>
    <w:rsid w:val="00D54B25"/>
    <w:rsid w:val="00E0699F"/>
    <w:rsid w:val="00E10C17"/>
    <w:rsid w:val="00E17658"/>
    <w:rsid w:val="00E574E3"/>
    <w:rsid w:val="00E823E7"/>
    <w:rsid w:val="00EA0F85"/>
    <w:rsid w:val="00ED19D4"/>
    <w:rsid w:val="00EE4467"/>
    <w:rsid w:val="00EF6C70"/>
    <w:rsid w:val="00F24669"/>
    <w:rsid w:val="00F32BA0"/>
    <w:rsid w:val="00FA6007"/>
    <w:rsid w:val="00FB6D3F"/>
    <w:rsid w:val="00FF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577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34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753F0"/>
    <w:pPr>
      <w:spacing w:after="0" w:line="240" w:lineRule="auto"/>
      <w:jc w:val="center"/>
    </w:pPr>
  </w:style>
  <w:style w:type="paragraph" w:styleId="a6">
    <w:name w:val="Normal (Web)"/>
    <w:basedOn w:val="a"/>
    <w:uiPriority w:val="99"/>
    <w:semiHidden/>
    <w:unhideWhenUsed/>
    <w:rsid w:val="00D54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A5AC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5">
    <w:name w:val="c5"/>
    <w:basedOn w:val="a0"/>
    <w:rsid w:val="00CA5AC7"/>
    <w:rPr>
      <w:rFonts w:cs="Times New Roman"/>
    </w:rPr>
  </w:style>
  <w:style w:type="character" w:customStyle="1" w:styleId="c2">
    <w:name w:val="c2"/>
    <w:basedOn w:val="a0"/>
    <w:rsid w:val="00CA5AC7"/>
    <w:rPr>
      <w:rFonts w:cs="Times New Roman"/>
    </w:rPr>
  </w:style>
  <w:style w:type="character" w:customStyle="1" w:styleId="c11">
    <w:name w:val="c11"/>
    <w:basedOn w:val="a0"/>
    <w:rsid w:val="00CA5AC7"/>
    <w:rPr>
      <w:rFonts w:cs="Times New Roman"/>
    </w:rPr>
  </w:style>
  <w:style w:type="character" w:styleId="a7">
    <w:name w:val="Hyperlink"/>
    <w:uiPriority w:val="99"/>
    <w:rsid w:val="00BF24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34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753F0"/>
    <w:pPr>
      <w:spacing w:after="0" w:line="240" w:lineRule="auto"/>
      <w:jc w:val="center"/>
    </w:pPr>
  </w:style>
  <w:style w:type="paragraph" w:styleId="a6">
    <w:name w:val="Normal (Web)"/>
    <w:basedOn w:val="a"/>
    <w:uiPriority w:val="99"/>
    <w:semiHidden/>
    <w:unhideWhenUsed/>
    <w:rsid w:val="00D54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A5AC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5">
    <w:name w:val="c5"/>
    <w:basedOn w:val="a0"/>
    <w:rsid w:val="00CA5AC7"/>
    <w:rPr>
      <w:rFonts w:cs="Times New Roman"/>
    </w:rPr>
  </w:style>
  <w:style w:type="character" w:customStyle="1" w:styleId="c2">
    <w:name w:val="c2"/>
    <w:basedOn w:val="a0"/>
    <w:rsid w:val="00CA5AC7"/>
    <w:rPr>
      <w:rFonts w:cs="Times New Roman"/>
    </w:rPr>
  </w:style>
  <w:style w:type="character" w:customStyle="1" w:styleId="c11">
    <w:name w:val="c11"/>
    <w:basedOn w:val="a0"/>
    <w:rsid w:val="00CA5AC7"/>
    <w:rPr>
      <w:rFonts w:cs="Times New Roman"/>
    </w:rPr>
  </w:style>
  <w:style w:type="character" w:styleId="a7">
    <w:name w:val="Hyperlink"/>
    <w:uiPriority w:val="99"/>
    <w:rsid w:val="00BF24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1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201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8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8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9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1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4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4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3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3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811638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48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6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3123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3995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5153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4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1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213918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1048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2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C42DA-C8C2-464C-8CD4-3069D6773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Днс</cp:lastModifiedBy>
  <cp:revision>5</cp:revision>
  <cp:lastPrinted>2020-11-11T17:19:00Z</cp:lastPrinted>
  <dcterms:created xsi:type="dcterms:W3CDTF">2020-11-11T17:21:00Z</dcterms:created>
  <dcterms:modified xsi:type="dcterms:W3CDTF">2020-11-11T17:42:00Z</dcterms:modified>
</cp:coreProperties>
</file>