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EA" w:rsidRPr="007C0232" w:rsidRDefault="00945ED5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023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54144" behindDoc="0" locked="0" layoutInCell="0" allowOverlap="1" wp14:anchorId="336139FB" wp14:editId="33FA2F78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6985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23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 ДС «Сказка»</w:t>
      </w:r>
    </w:p>
    <w:p w:rsidR="008665EA" w:rsidRPr="007C0232" w:rsidRDefault="00945ED5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7C023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ГБОУ СОШ № 5 «ОЦ Лидер» г.о. Кинель</w:t>
      </w: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C0232" w:rsidRDefault="00945ED5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023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Консультация для родителей</w:t>
      </w:r>
    </w:p>
    <w:p w:rsidR="008665EA" w:rsidRPr="007C0232" w:rsidRDefault="00945ED5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023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тему: «</w:t>
      </w:r>
      <w:r w:rsidR="00881C8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Почему у ребёнка нет друзей?</w:t>
      </w:r>
      <w:r w:rsidRPr="007C023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5857B9" w:rsidRDefault="00945ED5" w:rsidP="005857B9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857B9">
        <w:rPr>
          <w:rFonts w:ascii="Times New Roman" w:hAnsi="Times New Roman" w:cs="Times New Roman"/>
          <w:bCs/>
          <w:sz w:val="28"/>
          <w:szCs w:val="28"/>
          <w:lang w:val="ru-RU"/>
        </w:rPr>
        <w:t>подготовил:</w:t>
      </w:r>
    </w:p>
    <w:p w:rsidR="008665EA" w:rsidRPr="005857B9" w:rsidRDefault="00945ED5" w:rsidP="005857B9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857B9">
        <w:rPr>
          <w:rFonts w:ascii="Times New Roman" w:hAnsi="Times New Roman" w:cs="Times New Roman"/>
          <w:bCs/>
          <w:sz w:val="28"/>
          <w:szCs w:val="28"/>
          <w:lang w:val="ru-RU"/>
        </w:rPr>
        <w:t>педагог-психолог Гурташева Е.М.</w:t>
      </w:r>
    </w:p>
    <w:p w:rsidR="008665EA" w:rsidRPr="005857B9" w:rsidRDefault="008665EA" w:rsidP="005857B9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665EA" w:rsidRPr="005857B9" w:rsidRDefault="008665EA" w:rsidP="005857B9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8665EA" w:rsidP="00881C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C0232" w:rsidRDefault="00945ED5" w:rsidP="00881C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0232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881C8D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7C0232" w:rsidRDefault="007C0232" w:rsidP="00881C8D">
      <w:pPr>
        <w:shd w:val="clear" w:color="auto" w:fill="FFFFFF"/>
        <w:suppressAutoHyphens w:val="0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B246B3"/>
          <w:kern w:val="36"/>
          <w:sz w:val="28"/>
          <w:szCs w:val="28"/>
          <w:lang w:val="ru-RU" w:eastAsia="ru-RU" w:bidi="ar-SA"/>
        </w:rPr>
      </w:pPr>
    </w:p>
    <w:p w:rsidR="007C0232" w:rsidRPr="00D9755B" w:rsidRDefault="007C0232" w:rsidP="00573506">
      <w:pPr>
        <w:shd w:val="clear" w:color="auto" w:fill="FFFFFF"/>
        <w:suppressAutoHyphens w:val="0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 w:rsidRPr="00D975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lastRenderedPageBreak/>
        <w:t>Почему у  ребёнка нет друзей?</w:t>
      </w:r>
    </w:p>
    <w:p w:rsidR="007C0232" w:rsidRPr="00D9755B" w:rsidRDefault="007C0232" w:rsidP="00573506">
      <w:pPr>
        <w:shd w:val="clear" w:color="auto" w:fill="FFFFFF"/>
        <w:suppressAutoHyphens w:val="0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ru-RU" w:eastAsia="ru-RU" w:bidi="ar-SA"/>
        </w:rPr>
      </w:pPr>
      <w:r w:rsidRPr="00D9755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ru-RU" w:eastAsia="ru-RU" w:bidi="ar-SA"/>
        </w:rPr>
        <w:t>Пять ошибок, которые могут сделать родители</w:t>
      </w:r>
      <w:bookmarkStart w:id="0" w:name="_GoBack"/>
      <w:bookmarkEnd w:id="0"/>
    </w:p>
    <w:p w:rsidR="007C0232" w:rsidRPr="007C0232" w:rsidRDefault="007C0232" w:rsidP="008B0AE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Некоторые дети — просто гении общения, очень популярны, всегда окружены приятелями. Но есть и те, кому нужна помощь, чтобы с кем-то подружиться. Что можно сделать и каких ошибок стоит избегать?</w:t>
      </w:r>
    </w:p>
    <w:p w:rsidR="00573506" w:rsidRDefault="007C0232" w:rsidP="008B0AEE">
      <w:pPr>
        <w:shd w:val="clear" w:color="auto" w:fill="FFFFFF" w:themeFill="background1"/>
        <w:suppressAutoHyphens w:val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Дружба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 — не просто возможность играть с кем-то или хорошо проводить время, это важный для детей социальный навык, который помогает общаться и договариваться, обмениваться мнениями, сопереживать другим, искать решения при конфликтах. Друзья и приятели разной степени близости помогают детям учиться ладить с другими </w:t>
      </w:r>
      <w:r w:rsidRPr="007C023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 взаимодействовать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с миром. </w:t>
      </w:r>
    </w:p>
    <w:p w:rsidR="00573506" w:rsidRDefault="00573506" w:rsidP="008B0AEE">
      <w:pPr>
        <w:shd w:val="clear" w:color="auto" w:fill="FFFFFF" w:themeFill="background1"/>
        <w:suppressAutoHyphens w:val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</w:p>
    <w:p w:rsidR="007C0232" w:rsidRPr="007C0232" w:rsidRDefault="007C0232" w:rsidP="008B0AEE">
      <w:pPr>
        <w:shd w:val="clear" w:color="auto" w:fill="FFFFFF" w:themeFill="background1"/>
        <w:suppressAutoHyphens w:val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Конечно,</w:t>
      </w:r>
      <w:r w:rsidR="00573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у всех детей это происходит по-разному, и если есть те, кто общается легко и естественно, и, похоже, умеет это делать чуть ли не</w:t>
      </w:r>
      <w:r w:rsidR="0057350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с рождения, для многих большим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препятствием</w:t>
      </w:r>
      <w:r w:rsidR="008B0A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становит</w:t>
      </w:r>
      <w:r w:rsidR="008B0A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с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я </w:t>
      </w:r>
      <w:r w:rsidR="00D9755B">
        <w:fldChar w:fldCharType="begin"/>
      </w:r>
      <w:r w:rsidR="00D9755B" w:rsidRPr="00D9755B">
        <w:rPr>
          <w:lang w:val="ru-RU"/>
        </w:rPr>
        <w:instrText xml:space="preserve"> </w:instrText>
      </w:r>
      <w:r w:rsidR="00D9755B">
        <w:instrText>HYPERLINK</w:instrText>
      </w:r>
      <w:r w:rsidR="00D9755B" w:rsidRPr="00D9755B">
        <w:rPr>
          <w:lang w:val="ru-RU"/>
        </w:rPr>
        <w:instrText xml:space="preserve"> "</w:instrText>
      </w:r>
      <w:r w:rsidR="00D9755B">
        <w:instrText>https</w:instrText>
      </w:r>
      <w:r w:rsidR="00D9755B" w:rsidRPr="00D9755B">
        <w:rPr>
          <w:lang w:val="ru-RU"/>
        </w:rPr>
        <w:instrText>://</w:instrText>
      </w:r>
      <w:r w:rsidR="00D9755B">
        <w:instrText>www</w:instrText>
      </w:r>
      <w:r w:rsidR="00D9755B" w:rsidRPr="00D9755B">
        <w:rPr>
          <w:lang w:val="ru-RU"/>
        </w:rPr>
        <w:instrText>.</w:instrText>
      </w:r>
      <w:r w:rsidR="00D9755B">
        <w:instrText>kanal</w:instrText>
      </w:r>
      <w:r w:rsidR="00D9755B" w:rsidRPr="00D9755B">
        <w:rPr>
          <w:lang w:val="ru-RU"/>
        </w:rPr>
        <w:instrText>-</w:instrText>
      </w:r>
      <w:r w:rsidR="00D9755B">
        <w:instrText>o</w:instrText>
      </w:r>
      <w:r w:rsidR="00D9755B" w:rsidRPr="00D9755B">
        <w:rPr>
          <w:lang w:val="ru-RU"/>
        </w:rPr>
        <w:instrText>.</w:instrText>
      </w:r>
      <w:r w:rsidR="00D9755B">
        <w:instrText>ru</w:instrText>
      </w:r>
      <w:r w:rsidR="00D9755B" w:rsidRPr="00D9755B">
        <w:rPr>
          <w:lang w:val="ru-RU"/>
        </w:rPr>
        <w:instrText>/</w:instrText>
      </w:r>
      <w:r w:rsidR="00D9755B">
        <w:instrText>news</w:instrText>
      </w:r>
      <w:r w:rsidR="00D9755B" w:rsidRPr="00D9755B">
        <w:rPr>
          <w:lang w:val="ru-RU"/>
        </w:rPr>
        <w:instrText>/13756" \</w:instrText>
      </w:r>
      <w:r w:rsidR="00D9755B">
        <w:instrText>t</w:instrText>
      </w:r>
      <w:r w:rsidR="00D9755B" w:rsidRPr="00D9755B">
        <w:rPr>
          <w:lang w:val="ru-RU"/>
        </w:rPr>
        <w:instrText xml:space="preserve"> "_</w:instrText>
      </w:r>
      <w:r w:rsidR="00D9755B">
        <w:instrText>blank</w:instrText>
      </w:r>
      <w:r w:rsidR="00D9755B" w:rsidRPr="00D9755B">
        <w:rPr>
          <w:lang w:val="ru-RU"/>
        </w:rPr>
        <w:instrText xml:space="preserve">" </w:instrText>
      </w:r>
      <w:r w:rsidR="00D9755B">
        <w:fldChar w:fldCharType="separate"/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застенчивость</w:t>
      </w:r>
      <w:r w:rsidR="00D975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fldChar w:fldCharType="end"/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 и неуверенность в себе.</w:t>
      </w:r>
    </w:p>
    <w:p w:rsidR="008716EE" w:rsidRDefault="00573506" w:rsidP="008716E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32CFD732" wp14:editId="6A7F6A76">
            <wp:simplePos x="716280" y="5288280"/>
            <wp:positionH relativeFrom="margin">
              <wp:align>right</wp:align>
            </wp:positionH>
            <wp:positionV relativeFrom="margin">
              <wp:align>center</wp:align>
            </wp:positionV>
            <wp:extent cx="6130290" cy="4086860"/>
            <wp:effectExtent l="0" t="0" r="0" b="0"/>
            <wp:wrapSquare wrapText="bothSides"/>
            <wp:docPr id="4" name="Рисунок 4" descr="https://img.kanal-o.ru/img/2020-06-08/fmt_81_24_shutterstock_1696216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kanal-o.ru/img/2020-06-08/fmt_81_24_shutterstock_16962161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427" cy="410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232"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Конечно, нет необходимости срочно переделывать характер ребёнка, делать из </w:t>
      </w:r>
      <w:r w:rsidR="00D9755B">
        <w:fldChar w:fldCharType="begin"/>
      </w:r>
      <w:r w:rsidR="00D9755B" w:rsidRPr="00D9755B">
        <w:rPr>
          <w:lang w:val="ru-RU"/>
        </w:rPr>
        <w:instrText xml:space="preserve"> </w:instrText>
      </w:r>
      <w:r w:rsidR="00D9755B">
        <w:instrText>HYPERLINK</w:instrText>
      </w:r>
      <w:r w:rsidR="00D9755B" w:rsidRPr="00D9755B">
        <w:rPr>
          <w:lang w:val="ru-RU"/>
        </w:rPr>
        <w:instrText xml:space="preserve"> "</w:instrText>
      </w:r>
      <w:r w:rsidR="00D9755B">
        <w:instrText>https</w:instrText>
      </w:r>
      <w:r w:rsidR="00D9755B" w:rsidRPr="00D9755B">
        <w:rPr>
          <w:lang w:val="ru-RU"/>
        </w:rPr>
        <w:instrText>://</w:instrText>
      </w:r>
      <w:r w:rsidR="00D9755B">
        <w:instrText>www</w:instrText>
      </w:r>
      <w:r w:rsidR="00D9755B" w:rsidRPr="00D9755B">
        <w:rPr>
          <w:lang w:val="ru-RU"/>
        </w:rPr>
        <w:instrText>.</w:instrText>
      </w:r>
      <w:r w:rsidR="00D9755B">
        <w:instrText>kanal</w:instrText>
      </w:r>
      <w:r w:rsidR="00D9755B" w:rsidRPr="00D9755B">
        <w:rPr>
          <w:lang w:val="ru-RU"/>
        </w:rPr>
        <w:instrText>-</w:instrText>
      </w:r>
      <w:r w:rsidR="00D9755B">
        <w:instrText>o</w:instrText>
      </w:r>
      <w:r w:rsidR="00D9755B" w:rsidRPr="00D9755B">
        <w:rPr>
          <w:lang w:val="ru-RU"/>
        </w:rPr>
        <w:instrText>.</w:instrText>
      </w:r>
      <w:r w:rsidR="00D9755B">
        <w:instrText>ru</w:instrText>
      </w:r>
      <w:r w:rsidR="00D9755B" w:rsidRPr="00D9755B">
        <w:rPr>
          <w:lang w:val="ru-RU"/>
        </w:rPr>
        <w:instrText>/</w:instrText>
      </w:r>
      <w:r w:rsidR="00D9755B">
        <w:instrText>news</w:instrText>
      </w:r>
      <w:r w:rsidR="00D9755B" w:rsidRPr="00D9755B">
        <w:rPr>
          <w:lang w:val="ru-RU"/>
        </w:rPr>
        <w:instrText>/12975" \</w:instrText>
      </w:r>
      <w:r w:rsidR="00D9755B">
        <w:instrText>t</w:instrText>
      </w:r>
      <w:r w:rsidR="00D9755B" w:rsidRPr="00D9755B">
        <w:rPr>
          <w:lang w:val="ru-RU"/>
        </w:rPr>
        <w:instrText xml:space="preserve"> "_</w:instrText>
      </w:r>
      <w:r w:rsidR="00D9755B">
        <w:instrText>blank</w:instrText>
      </w:r>
      <w:r w:rsidR="00D9755B" w:rsidRPr="00D9755B">
        <w:rPr>
          <w:lang w:val="ru-RU"/>
        </w:rPr>
        <w:instrText xml:space="preserve">" </w:instrText>
      </w:r>
      <w:r w:rsidR="00D9755B">
        <w:fldChar w:fldCharType="separate"/>
      </w:r>
      <w:r w:rsidR="007C0232"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интроверта</w:t>
      </w:r>
      <w:r w:rsidR="00D975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fldChar w:fldCharType="end"/>
      </w:r>
      <w:r w:rsidR="007C0232"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 экстраверта, перевоспитывать или тем бо</w:t>
      </w:r>
      <w:r w:rsidR="008716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лее </w:t>
      </w:r>
      <w:r w:rsidR="007C0232"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стыдить за необщительность.</w:t>
      </w:r>
    </w:p>
    <w:p w:rsidR="007C0232" w:rsidRPr="007C0232" w:rsidRDefault="007C0232" w:rsidP="008716E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А вот помочь ему чувствовать се</w:t>
      </w:r>
      <w:r w:rsidR="008716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бя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более уве</w:t>
      </w:r>
      <w:r w:rsidR="008B0A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ренным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 </w:t>
      </w:r>
      <w:r w:rsidR="008716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«социальных» ситуациях точно можно. Обычно вопрос, кто с кем дружит и почему, </w:t>
      </w:r>
      <w:r w:rsidR="008716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начинает </w:t>
      </w:r>
      <w:r w:rsidR="008716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волновать детей </w:t>
      </w:r>
      <w:r w:rsidR="008716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в </w:t>
      </w:r>
      <w:r w:rsidR="008716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</w:t>
      </w:r>
      <w:r w:rsidR="002250B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5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−</w:t>
      </w:r>
      <w:r w:rsidR="008716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7 лет</w:t>
      </w:r>
      <w:r w:rsidR="008716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  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 —</w:t>
      </w:r>
      <w:r w:rsidR="008B0A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   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самое время научиться!</w:t>
      </w:r>
    </w:p>
    <w:p w:rsidR="006C671C" w:rsidRDefault="006C671C" w:rsidP="008716EE">
      <w:pPr>
        <w:shd w:val="clear" w:color="auto" w:fill="FFFFFF"/>
        <w:suppressAutoHyphens w:val="0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RU" w:eastAsia="ru-RU" w:bidi="ar-SA"/>
        </w:rPr>
      </w:pPr>
    </w:p>
    <w:p w:rsidR="007C0232" w:rsidRPr="007C0232" w:rsidRDefault="007C0232" w:rsidP="008716EE">
      <w:pPr>
        <w:shd w:val="clear" w:color="auto" w:fill="FFFFFF"/>
        <w:suppressAutoHyphens w:val="0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RU" w:eastAsia="ru-RU" w:bidi="ar-SA"/>
        </w:rPr>
        <w:lastRenderedPageBreak/>
        <w:t>Как не надо?</w:t>
      </w:r>
    </w:p>
    <w:p w:rsidR="007C0232" w:rsidRPr="007C0232" w:rsidRDefault="007C0232" w:rsidP="008716E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Вот такое поведение родителей (конечно, из добрых побуждений) только ухудшит ситуацию:</w:t>
      </w:r>
    </w:p>
    <w:p w:rsidR="007C0232" w:rsidRPr="007C0232" w:rsidRDefault="007C0232" w:rsidP="008716E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Ошибка 1.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 Вы рассказываете ребёнку, что он просто сильно отличается в лучшую сторону от своих сверстников: умнее, талантливее, достоин гораздо лучшей компании, где его смогут оценить. Это, во-первых, вряд ли соответствует реальности и запутает ребенка, во-вторых, оказывает плохую службу — мало кто захочет дружить с тем, кто считает себя гораздо выше и иногда снисходит до общения.</w:t>
      </w:r>
    </w:p>
    <w:p w:rsidR="007C0232" w:rsidRPr="007C0232" w:rsidRDefault="007C0232" w:rsidP="008716E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Ошибка 2. 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Вы призываете вообще не обращать внимания на проблему, говорите что-то вроде «нет друзей — да и не надо», «зато у тебя есть мы», «да кому они вообще нужны». Так вы обесцениваете переживания ребенка, а не пытаетесь ему помочь (или хотя бы признать его чувства).</w:t>
      </w:r>
    </w:p>
    <w:p w:rsidR="007C0232" w:rsidRPr="007C0232" w:rsidRDefault="00573506" w:rsidP="008716E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5CC9C7F8" wp14:editId="44096C3B">
            <wp:simplePos x="716280" y="6743700"/>
            <wp:positionH relativeFrom="margin">
              <wp:align>right</wp:align>
            </wp:positionH>
            <wp:positionV relativeFrom="margin">
              <wp:align>center</wp:align>
            </wp:positionV>
            <wp:extent cx="4296410" cy="2853690"/>
            <wp:effectExtent l="0" t="0" r="0" b="0"/>
            <wp:wrapSquare wrapText="bothSides"/>
            <wp:docPr id="5" name="Рисунок 5" descr="https://img.kanal-o.ru/img/2020-06-08/fmt_81_24_shutterstock_217647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kanal-o.ru/img/2020-06-08/fmt_81_24_shutterstock_217647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98" cy="28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232" w:rsidRPr="007C0232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Ошибка 3.</w:t>
      </w:r>
      <w:r w:rsidR="007C0232"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 Вы просто пытаетесь заставить его общаться. Чуть ли не силой подталкиваете к компании детей, угрожаете, что если сейчас он не пересилит себя и не попросится в игру, то навсегда останется без друзей. Или, например, с упреком говорите что-то вроде «Ну в кого же ты у нас такой, не знаю, посмотри, у мамы и папы все нормально с общением!». Или используете расположение других как манипуляцию: «Если ты себя будешь плохо вести, я все расскажу про тебя другим детям, и они не будут с тобой дружить!».</w:t>
      </w:r>
    </w:p>
    <w:p w:rsidR="007C0232" w:rsidRPr="007C0232" w:rsidRDefault="007C0232" w:rsidP="008716E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Ошибка 4.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 Вы полностью берете на себя все коммуникации с другими детьми. «Привет, ребята, это Фёдор, он хочет с вами поиграть, но стесняется об этом сказать сам. Пожалуйста, возьмите его в игру. Иди сюда, сын, сейчас вы с этим мальчиком будете играть в мяч». Ребёнок будет себя чувствовать, как минимум, неловко! Лучше заранее уточнить, нужна ли ему помощь, или просто сказать, что вы будете где-то неподалёку. И, конечно, следить, что общение идет и правда на равных, никто друг друга не дразнит и не проявляет агрессии (тут точно стоит </w:t>
      </w:r>
      <w:r w:rsidR="008716EE"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вмешаться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).</w:t>
      </w:r>
    </w:p>
    <w:p w:rsidR="007C0232" w:rsidRPr="007C0232" w:rsidRDefault="007C0232" w:rsidP="00573506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Ошибка 5.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 Вы ожидаете быстрых и значительных результатов. Например, дочка поделилась с вами, что на прогулке играла с одной девочкой, и вы уже ждете (и говорите это вслух), что завтра это будет уже целая компания девочек, или что это знакомство наверняка превратится в дружбу. На самом деле, у </w:t>
      </w:r>
      <w:r w:rsidR="008716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дошкольников </w:t>
      </w:r>
      <w:r w:rsidR="008716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будет</w:t>
      </w:r>
      <w:r w:rsidR="008716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скорее </w:t>
      </w:r>
      <w:r w:rsidR="008716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не компания друзей, </w:t>
      </w:r>
      <w:r w:rsidR="008716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     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а один-два друга —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lastRenderedPageBreak/>
        <w:t xml:space="preserve">пусть </w:t>
      </w:r>
      <w:r w:rsidR="008716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даже не «лучших», </w:t>
      </w:r>
      <w:r w:rsidR="008716E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  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а таких, с кем сложилось более-менее регулярное и комфортное для обоих общение, и этого вполне достаточно!</w:t>
      </w:r>
    </w:p>
    <w:p w:rsidR="007C0232" w:rsidRPr="007C0232" w:rsidRDefault="007C0232" w:rsidP="00573506">
      <w:pPr>
        <w:shd w:val="clear" w:color="auto" w:fill="FFFFFF"/>
        <w:suppressAutoHyphens w:val="0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RU" w:eastAsia="ru-RU" w:bidi="ar-SA"/>
        </w:rPr>
        <w:t>Чему научить ребёнка?</w:t>
      </w:r>
    </w:p>
    <w:p w:rsidR="007C0232" w:rsidRPr="007C0232" w:rsidRDefault="007C0232" w:rsidP="00573506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b/>
          <w:i/>
          <w:iCs/>
          <w:color w:val="333333"/>
          <w:kern w:val="0"/>
          <w:sz w:val="28"/>
          <w:szCs w:val="28"/>
          <w:lang w:val="ru-RU" w:eastAsia="ru-RU" w:bidi="ar-SA"/>
        </w:rPr>
        <w:t>Эти навыки помогут ему увереннее себя чувствовать во время общения.</w:t>
      </w:r>
    </w:p>
    <w:p w:rsidR="007C0232" w:rsidRPr="007C0232" w:rsidRDefault="007C0232" w:rsidP="00573506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— Быть активным слушателем.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 Это значит </w:t>
      </w:r>
      <w:r w:rsidR="00573506"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действительно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внимательно слушать собеседника, задавать ему открытые вопросы — такие, на которые сложно ответить только «да» или «нет»: например, «Какая у тебя любимая книжка? Почему?», «Что ты обычно делаешь на даче?». Конечно, нужно не только задавать вопросы, но и рассказывать что-то о себе и своих интересах. Важно, чтобы такое же активное слушание практиковали и родители в отношении ребёнка, чаще интересовались его делами и настроением, тогда научиться использовать это в общении точно будет проще.</w:t>
      </w:r>
    </w:p>
    <w:p w:rsidR="007C0232" w:rsidRPr="007C0232" w:rsidRDefault="007C0232" w:rsidP="00573506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 xml:space="preserve">— Обращать внимание на настроение </w:t>
      </w:r>
      <w:proofErr w:type="gramStart"/>
      <w:r w:rsidRPr="007C0232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другого</w:t>
      </w:r>
      <w:proofErr w:type="gramEnd"/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 — чтобы не настаивать на общении, если тот явно не хочет, отвечает односложно, убегает.</w:t>
      </w:r>
    </w:p>
    <w:p w:rsidR="007C0232" w:rsidRPr="007C0232" w:rsidRDefault="007C0232" w:rsidP="00573506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— Тренироваться дома.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 Во-первых, побуждайте ребенка взаимодействовать с семьей: договариваться, высказывать свою точку зрения, предлагать игры. </w:t>
      </w:r>
      <w:proofErr w:type="gramStart"/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Кстати, ролевые игры с участием родителей — «магазин», «папина работа», «замок принцессы», «ветеринар» и т. д. — отличная тренировка!</w:t>
      </w:r>
      <w:proofErr w:type="gramEnd"/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 Во-вторых, на своей территории застенчивые дети чувствуют себя более уверенно, так что приглашайте гостей (лучше по одному), и заранее решите, чем они будут заниматься — собирать сложный конструктор, или делать </w:t>
      </w:r>
      <w:r w:rsidR="00D9755B">
        <w:fldChar w:fldCharType="begin"/>
      </w:r>
      <w:r w:rsidR="00D9755B" w:rsidRPr="00D9755B">
        <w:rPr>
          <w:lang w:val="ru-RU"/>
        </w:rPr>
        <w:instrText xml:space="preserve"> </w:instrText>
      </w:r>
      <w:r w:rsidR="00D9755B">
        <w:instrText>HYPERLINK</w:instrText>
      </w:r>
      <w:r w:rsidR="00D9755B" w:rsidRPr="00D9755B">
        <w:rPr>
          <w:lang w:val="ru-RU"/>
        </w:rPr>
        <w:instrText xml:space="preserve"> "</w:instrText>
      </w:r>
      <w:r w:rsidR="00D9755B">
        <w:instrText>https</w:instrText>
      </w:r>
      <w:r w:rsidR="00D9755B" w:rsidRPr="00D9755B">
        <w:rPr>
          <w:lang w:val="ru-RU"/>
        </w:rPr>
        <w:instrText>://</w:instrText>
      </w:r>
      <w:r w:rsidR="00D9755B">
        <w:instrText>www</w:instrText>
      </w:r>
      <w:r w:rsidR="00D9755B" w:rsidRPr="00D9755B">
        <w:rPr>
          <w:lang w:val="ru-RU"/>
        </w:rPr>
        <w:instrText>.</w:instrText>
      </w:r>
      <w:r w:rsidR="00D9755B">
        <w:instrText>kanal</w:instrText>
      </w:r>
      <w:r w:rsidR="00D9755B" w:rsidRPr="00D9755B">
        <w:rPr>
          <w:lang w:val="ru-RU"/>
        </w:rPr>
        <w:instrText>-</w:instrText>
      </w:r>
      <w:r w:rsidR="00D9755B">
        <w:instrText>o</w:instrText>
      </w:r>
      <w:r w:rsidR="00D9755B" w:rsidRPr="00D9755B">
        <w:rPr>
          <w:lang w:val="ru-RU"/>
        </w:rPr>
        <w:instrText>.</w:instrText>
      </w:r>
      <w:r w:rsidR="00D9755B">
        <w:instrText>ru</w:instrText>
      </w:r>
      <w:r w:rsidR="00D9755B" w:rsidRPr="00D9755B">
        <w:rPr>
          <w:lang w:val="ru-RU"/>
        </w:rPr>
        <w:instrText>/</w:instrText>
      </w:r>
      <w:r w:rsidR="00D9755B">
        <w:instrText>news</w:instrText>
      </w:r>
      <w:r w:rsidR="00D9755B" w:rsidRPr="00D9755B">
        <w:rPr>
          <w:lang w:val="ru-RU"/>
        </w:rPr>
        <w:instrText>/13376" \</w:instrText>
      </w:r>
      <w:r w:rsidR="00D9755B">
        <w:instrText>t</w:instrText>
      </w:r>
      <w:r w:rsidR="00D9755B" w:rsidRPr="00D9755B">
        <w:rPr>
          <w:lang w:val="ru-RU"/>
        </w:rPr>
        <w:instrText xml:space="preserve"> "_</w:instrText>
      </w:r>
      <w:r w:rsidR="00D9755B">
        <w:instrText>blank</w:instrText>
      </w:r>
      <w:r w:rsidR="00D9755B" w:rsidRPr="00D9755B">
        <w:rPr>
          <w:lang w:val="ru-RU"/>
        </w:rPr>
        <w:instrText xml:space="preserve">" </w:instrText>
      </w:r>
      <w:r w:rsidR="00D9755B">
        <w:fldChar w:fldCharType="separate"/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слайм</w:t>
      </w:r>
      <w:r w:rsidR="00D975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fldChar w:fldCharType="end"/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, или играть в активные </w:t>
      </w:r>
      <w:r w:rsidR="00D9755B">
        <w:fldChar w:fldCharType="begin"/>
      </w:r>
      <w:r w:rsidR="00D9755B" w:rsidRPr="00D9755B">
        <w:rPr>
          <w:lang w:val="ru-RU"/>
        </w:rPr>
        <w:instrText xml:space="preserve"> </w:instrText>
      </w:r>
      <w:r w:rsidR="00D9755B">
        <w:instrText>HYPERLINK</w:instrText>
      </w:r>
      <w:r w:rsidR="00D9755B" w:rsidRPr="00D9755B">
        <w:rPr>
          <w:lang w:val="ru-RU"/>
        </w:rPr>
        <w:instrText xml:space="preserve"> "</w:instrText>
      </w:r>
      <w:r w:rsidR="00D9755B">
        <w:instrText>https</w:instrText>
      </w:r>
      <w:r w:rsidR="00D9755B" w:rsidRPr="00D9755B">
        <w:rPr>
          <w:lang w:val="ru-RU"/>
        </w:rPr>
        <w:instrText>://</w:instrText>
      </w:r>
      <w:r w:rsidR="00D9755B">
        <w:instrText>www</w:instrText>
      </w:r>
      <w:r w:rsidR="00D9755B" w:rsidRPr="00D9755B">
        <w:rPr>
          <w:lang w:val="ru-RU"/>
        </w:rPr>
        <w:instrText>.</w:instrText>
      </w:r>
      <w:r w:rsidR="00D9755B">
        <w:instrText>kanal</w:instrText>
      </w:r>
      <w:r w:rsidR="00D9755B" w:rsidRPr="00D9755B">
        <w:rPr>
          <w:lang w:val="ru-RU"/>
        </w:rPr>
        <w:instrText>-</w:instrText>
      </w:r>
      <w:r w:rsidR="00D9755B">
        <w:instrText>o</w:instrText>
      </w:r>
      <w:r w:rsidR="00D9755B" w:rsidRPr="00D9755B">
        <w:rPr>
          <w:lang w:val="ru-RU"/>
        </w:rPr>
        <w:instrText>.</w:instrText>
      </w:r>
      <w:r w:rsidR="00D9755B">
        <w:instrText>ru</w:instrText>
      </w:r>
      <w:r w:rsidR="00D9755B" w:rsidRPr="00D9755B">
        <w:rPr>
          <w:lang w:val="ru-RU"/>
        </w:rPr>
        <w:instrText>/</w:instrText>
      </w:r>
      <w:r w:rsidR="00D9755B">
        <w:instrText>news</w:instrText>
      </w:r>
      <w:r w:rsidR="00D9755B" w:rsidRPr="00D9755B">
        <w:rPr>
          <w:lang w:val="ru-RU"/>
        </w:rPr>
        <w:instrText>/9527" \</w:instrText>
      </w:r>
      <w:r w:rsidR="00D9755B">
        <w:instrText>t</w:instrText>
      </w:r>
      <w:r w:rsidR="00D9755B" w:rsidRPr="00D9755B">
        <w:rPr>
          <w:lang w:val="ru-RU"/>
        </w:rPr>
        <w:instrText xml:space="preserve"> "_</w:instrText>
      </w:r>
      <w:r w:rsidR="00D9755B">
        <w:instrText>blank</w:instrText>
      </w:r>
      <w:r w:rsidR="00D9755B" w:rsidRPr="00D9755B">
        <w:rPr>
          <w:lang w:val="ru-RU"/>
        </w:rPr>
        <w:instrText xml:space="preserve">" </w:instrText>
      </w:r>
      <w:r w:rsidR="00D9755B">
        <w:fldChar w:fldCharType="separate"/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игры на воздухе</w:t>
      </w:r>
      <w:r w:rsidR="00D975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fldChar w:fldCharType="end"/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?</w:t>
      </w:r>
    </w:p>
    <w:p w:rsidR="007C0232" w:rsidRPr="007C0232" w:rsidRDefault="007C0232" w:rsidP="007C0232">
      <w:pPr>
        <w:shd w:val="clear" w:color="auto" w:fill="FFFFFF"/>
        <w:suppressAutoHyphens w:val="0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  <w:r w:rsidRPr="007C0232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val="ru-RU" w:eastAsia="ru-RU" w:bidi="ar-SA"/>
        </w:rPr>
        <w:t>— Учиться регулировать эмоции.</w:t>
      </w:r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 xml:space="preserve"> У всех бывают негативные эмоции или эгоистичные порывы, желание получить именно эту игрушку или не уступать качели. Но чтобы дружить с кем-то, важно уметь контролировать свои эмоции, договариваться, слышать </w:t>
      </w:r>
      <w:proofErr w:type="gramStart"/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другого</w:t>
      </w:r>
      <w:proofErr w:type="gramEnd"/>
      <w:r w:rsidRPr="007C02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  <w:t>. Если в семье принято внимательно относиться к чувствам друг друга, признавать их — у ребенка будет гораздо больше шансов стать тем, с кем хотят дружить.</w:t>
      </w:r>
    </w:p>
    <w:p w:rsidR="0039135A" w:rsidRPr="007C0232" w:rsidRDefault="0039135A" w:rsidP="007C02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135A" w:rsidRPr="007C0232" w:rsidRDefault="0039135A" w:rsidP="007C02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033C" w:rsidRPr="00573506" w:rsidRDefault="0039135A" w:rsidP="00573506">
      <w:pPr>
        <w:jc w:val="right"/>
        <w:rPr>
          <w:rFonts w:ascii="Times New Roman" w:hAnsi="Times New Roman" w:cs="Times New Roman"/>
          <w:lang w:val="ru-RU"/>
        </w:rPr>
      </w:pPr>
      <w:r w:rsidRPr="00573506">
        <w:rPr>
          <w:rFonts w:ascii="Times New Roman" w:hAnsi="Times New Roman" w:cs="Times New Roman"/>
          <w:lang w:val="ru-RU"/>
        </w:rPr>
        <w:t>Информацию подготовила педагог-психолог Гурташева Е.М.</w:t>
      </w:r>
    </w:p>
    <w:sectPr w:rsidR="007B033C" w:rsidRPr="00573506" w:rsidSect="00226D5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EA"/>
    <w:rsid w:val="001323E6"/>
    <w:rsid w:val="002250BF"/>
    <w:rsid w:val="00226D5C"/>
    <w:rsid w:val="0039135A"/>
    <w:rsid w:val="00573506"/>
    <w:rsid w:val="005857B9"/>
    <w:rsid w:val="006C671C"/>
    <w:rsid w:val="007B033C"/>
    <w:rsid w:val="007C0232"/>
    <w:rsid w:val="008665EA"/>
    <w:rsid w:val="008716EE"/>
    <w:rsid w:val="00881C8D"/>
    <w:rsid w:val="008B0AEE"/>
    <w:rsid w:val="00945ED5"/>
    <w:rsid w:val="00CA3B84"/>
    <w:rsid w:val="00D9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7B033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B033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7B033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B033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956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1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6139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1668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2841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Лена</cp:lastModifiedBy>
  <cp:revision>7</cp:revision>
  <cp:lastPrinted>2021-09-07T10:35:00Z</cp:lastPrinted>
  <dcterms:created xsi:type="dcterms:W3CDTF">2022-01-04T18:06:00Z</dcterms:created>
  <dcterms:modified xsi:type="dcterms:W3CDTF">2022-02-03T18:19:00Z</dcterms:modified>
  <dc:language>ru-RU</dc:language>
</cp:coreProperties>
</file>