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C2" w:rsidRPr="005614A7" w:rsidRDefault="00975DC2" w:rsidP="00975DC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5614A7">
        <w:rPr>
          <w:rFonts w:ascii="Times New Roman" w:eastAsia="Times New Roman" w:hAnsi="Times New Roman" w:cs="Times New Roman"/>
          <w:b/>
          <w:bCs/>
          <w:color w:val="000000"/>
          <w:sz w:val="40"/>
        </w:rPr>
        <w:t>Организация совместной деятельности с ребёнком по рекомендациям учителя-логопеда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</w:rPr>
        <w:t>.</w:t>
      </w:r>
    </w:p>
    <w:p w:rsidR="00975DC2" w:rsidRPr="005614A7" w:rsidRDefault="00975DC2" w:rsidP="00975DC2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</w:rPr>
      </w:pPr>
      <w:r w:rsidRPr="005614A7">
        <w:rPr>
          <w:rFonts w:ascii="Times New Roman" w:eastAsia="Times New Roman" w:hAnsi="Times New Roman" w:cs="Times New Roman"/>
          <w:color w:val="000000"/>
          <w:sz w:val="28"/>
        </w:rPr>
        <w:t>Для закрепления результатов логопедической работы ваши дети нуждаются в постоянных домашних занятиях.</w:t>
      </w:r>
    </w:p>
    <w:p w:rsidR="00975DC2" w:rsidRPr="005614A7" w:rsidRDefault="00975DC2" w:rsidP="00975DC2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</w:rPr>
      </w:pPr>
      <w:r w:rsidRPr="005614A7">
        <w:rPr>
          <w:rFonts w:ascii="Times New Roman" w:eastAsia="Times New Roman" w:hAnsi="Times New Roman" w:cs="Times New Roman"/>
          <w:color w:val="000000"/>
          <w:sz w:val="28"/>
        </w:rPr>
        <w:t>Время занятий должно быть закреплено в режиме дня. Постоянное время занятий дисциплинирует ребенка, помогает усвоению учебного материала.</w:t>
      </w:r>
    </w:p>
    <w:p w:rsidR="00975DC2" w:rsidRPr="005614A7" w:rsidRDefault="00975DC2" w:rsidP="00975DC2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</w:rPr>
      </w:pPr>
      <w:r w:rsidRPr="005614A7">
        <w:rPr>
          <w:rFonts w:ascii="Times New Roman" w:eastAsia="Times New Roman" w:hAnsi="Times New Roman" w:cs="Times New Roman"/>
          <w:color w:val="000000"/>
          <w:sz w:val="28"/>
        </w:rPr>
        <w:t xml:space="preserve">Необходимо определить, кто именно из взрослого окружения ребенка будет с ним заниматься по рекомендациям логопеда; необходимо выработать единые требования, которые будут предъявляться к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614A7">
        <w:rPr>
          <w:rFonts w:ascii="Times New Roman" w:eastAsia="Times New Roman" w:hAnsi="Times New Roman" w:cs="Times New Roman"/>
          <w:color w:val="000000"/>
          <w:sz w:val="28"/>
        </w:rPr>
        <w:t>ребенку.</w:t>
      </w:r>
    </w:p>
    <w:p w:rsidR="00975DC2" w:rsidRPr="005614A7" w:rsidRDefault="00975DC2" w:rsidP="00975DC2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</w:rPr>
      </w:pPr>
      <w:r w:rsidRPr="005614A7">
        <w:rPr>
          <w:rFonts w:ascii="Times New Roman" w:eastAsia="Times New Roman" w:hAnsi="Times New Roman" w:cs="Times New Roman"/>
          <w:color w:val="000000"/>
          <w:sz w:val="28"/>
        </w:rPr>
        <w:t>При получении рекомендаций внимательно ознакомьтесь с их содержанием, убедитесь в том, что оно вами понято. В случаях затруднений проконсультируйтесь с воспитателем или учителем-логопедом.</w:t>
      </w:r>
    </w:p>
    <w:p w:rsidR="00975DC2" w:rsidRPr="005614A7" w:rsidRDefault="00975DC2" w:rsidP="00975DC2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</w:rPr>
      </w:pPr>
      <w:r w:rsidRPr="005614A7">
        <w:rPr>
          <w:rFonts w:ascii="Times New Roman" w:eastAsia="Times New Roman" w:hAnsi="Times New Roman" w:cs="Times New Roman"/>
          <w:color w:val="000000"/>
          <w:sz w:val="28"/>
        </w:rPr>
        <w:t>Занятия должны иметь игровой характер. Они могут проводиться во время прогулок, поездок. Но некоторые виды занятий требуют обязательной спокойной деловой обстановки, а также отсутствия отвлекающих факторов.</w:t>
      </w:r>
    </w:p>
    <w:p w:rsidR="00975DC2" w:rsidRPr="005614A7" w:rsidRDefault="00975DC2" w:rsidP="00975DC2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</w:rPr>
      </w:pPr>
      <w:r w:rsidRPr="005614A7">
        <w:rPr>
          <w:rFonts w:ascii="Times New Roman" w:eastAsia="Times New Roman" w:hAnsi="Times New Roman" w:cs="Times New Roman"/>
          <w:color w:val="000000"/>
          <w:sz w:val="28"/>
        </w:rPr>
        <w:t>Занятия должны быть непродолжительными, не вызывать утомления, пресыщения. Желательно сообщать ребенку о том, что он будет выполнять завтра.</w:t>
      </w:r>
    </w:p>
    <w:p w:rsidR="00975DC2" w:rsidRPr="005614A7" w:rsidRDefault="00975DC2" w:rsidP="00975DC2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</w:rPr>
      </w:pPr>
      <w:r w:rsidRPr="005614A7">
        <w:rPr>
          <w:rFonts w:ascii="Times New Roman" w:eastAsia="Times New Roman" w:hAnsi="Times New Roman" w:cs="Times New Roman"/>
          <w:color w:val="000000"/>
          <w:sz w:val="28"/>
        </w:rPr>
        <w:t>Необходимо разнообразить формы и методы проведения занятий, чередовать игры и упражнения по обогащению словаря с играми по развитию памяти, внимания, звукопроизношения, развитию речи. </w:t>
      </w:r>
    </w:p>
    <w:p w:rsidR="00975DC2" w:rsidRPr="005614A7" w:rsidRDefault="00975DC2" w:rsidP="00975DC2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</w:rPr>
      </w:pPr>
      <w:r w:rsidRPr="005614A7">
        <w:rPr>
          <w:rFonts w:ascii="Times New Roman" w:eastAsia="Times New Roman" w:hAnsi="Times New Roman" w:cs="Times New Roman"/>
          <w:color w:val="000000"/>
          <w:sz w:val="28"/>
        </w:rPr>
        <w:t>Необходимо поддерживать у ребенка желание заниматься, стимулировать его к дальнейшей работе, поощрять успехи, учить преодолевать трудности.</w:t>
      </w:r>
    </w:p>
    <w:p w:rsidR="00975DC2" w:rsidRPr="005614A7" w:rsidRDefault="00975DC2" w:rsidP="00975DC2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</w:rPr>
      </w:pPr>
      <w:r w:rsidRPr="005614A7">
        <w:rPr>
          <w:rFonts w:ascii="Times New Roman" w:eastAsia="Times New Roman" w:hAnsi="Times New Roman" w:cs="Times New Roman"/>
          <w:color w:val="000000"/>
          <w:sz w:val="28"/>
        </w:rPr>
        <w:t>Подберите наглядный или игровой материал, который вам потребуется для занятий.</w:t>
      </w:r>
    </w:p>
    <w:p w:rsidR="00975DC2" w:rsidRPr="005614A7" w:rsidRDefault="00975DC2" w:rsidP="00975DC2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</w:rPr>
      </w:pPr>
      <w:r w:rsidRPr="005614A7">
        <w:rPr>
          <w:rFonts w:ascii="Times New Roman" w:eastAsia="Times New Roman" w:hAnsi="Times New Roman" w:cs="Times New Roman"/>
          <w:color w:val="000000"/>
          <w:sz w:val="28"/>
        </w:rPr>
        <w:t>Продумайте, какой материал вы можете изготовить совместно с ребенком.</w:t>
      </w:r>
    </w:p>
    <w:p w:rsidR="00975DC2" w:rsidRPr="005614A7" w:rsidRDefault="00975DC2" w:rsidP="00975DC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614A7">
        <w:rPr>
          <w:rFonts w:ascii="Times New Roman" w:eastAsia="Times New Roman" w:hAnsi="Times New Roman" w:cs="Times New Roman"/>
          <w:color w:val="000000"/>
          <w:sz w:val="28"/>
        </w:rPr>
        <w:t>НЕ БЕРИТЕ на себя то, что  ребенок может и должен сделать самостоятельно.</w:t>
      </w:r>
    </w:p>
    <w:p w:rsidR="00975DC2" w:rsidRPr="005614A7" w:rsidRDefault="00975DC2" w:rsidP="00975DC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614A7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975DC2" w:rsidRPr="005614A7" w:rsidRDefault="00975DC2" w:rsidP="00975DC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614A7">
        <w:rPr>
          <w:rFonts w:ascii="Times New Roman" w:eastAsia="Times New Roman" w:hAnsi="Times New Roman" w:cs="Times New Roman"/>
          <w:color w:val="000000"/>
          <w:sz w:val="28"/>
        </w:rPr>
        <w:t>ДАЙТЕ ему возможность самому выбирать домашние обязанности, за которые он будет отвечать лично. </w:t>
      </w:r>
    </w:p>
    <w:p w:rsidR="00975DC2" w:rsidRPr="005614A7" w:rsidRDefault="00975DC2" w:rsidP="00975DC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614A7">
        <w:rPr>
          <w:rFonts w:ascii="Times New Roman" w:eastAsia="Times New Roman" w:hAnsi="Times New Roman" w:cs="Times New Roman"/>
          <w:color w:val="000000"/>
          <w:sz w:val="28"/>
        </w:rPr>
        <w:t>СТАРАЙТЕСЬ как можно чаще намеренно ставить ребёнка  в ситуацию выбора, когда ему необходимо самому принять решение.</w:t>
      </w:r>
    </w:p>
    <w:p w:rsidR="00975DC2" w:rsidRPr="005614A7" w:rsidRDefault="00975DC2" w:rsidP="00975DC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614A7">
        <w:rPr>
          <w:rFonts w:ascii="Times New Roman" w:eastAsia="Times New Roman" w:hAnsi="Times New Roman" w:cs="Times New Roman"/>
          <w:color w:val="000000"/>
          <w:sz w:val="28"/>
        </w:rPr>
        <w:t>ОБСУЖДАЙТЕ с ребенком различные варианты поведения в той или иной ситуации, учите его анализировать обстоятельства, в которые он попадает.</w:t>
      </w:r>
    </w:p>
    <w:p w:rsidR="00975DC2" w:rsidRPr="005614A7" w:rsidRDefault="00975DC2" w:rsidP="00975DC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614A7">
        <w:rPr>
          <w:rFonts w:ascii="Times New Roman" w:eastAsia="Times New Roman" w:hAnsi="Times New Roman" w:cs="Times New Roman"/>
          <w:color w:val="000000"/>
          <w:sz w:val="28"/>
        </w:rPr>
        <w:t>ПООЩРЯЙТЕ инициативу и самостоятельность ребенка, с юмором относитесь к его неудачам, спокойно реагируйте на ошибки и учитесь извлекать из них полезные уроки.</w:t>
      </w:r>
    </w:p>
    <w:p w:rsidR="00975DC2" w:rsidRPr="005614A7" w:rsidRDefault="00975DC2" w:rsidP="00975DC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614A7">
        <w:rPr>
          <w:rFonts w:ascii="Times New Roman" w:eastAsia="Times New Roman" w:hAnsi="Times New Roman" w:cs="Times New Roman"/>
          <w:color w:val="000000"/>
          <w:sz w:val="28"/>
        </w:rPr>
        <w:t>ПОВЫШАЙТЕ интеллектуальный потенциал ребенка, учите его самостоятельно думать,  спрашивать, понимать различия между мыслями и действиями. Он должен усвоить, что на сложные вопросы нет простых ответов.</w:t>
      </w:r>
    </w:p>
    <w:p w:rsidR="00975DC2" w:rsidRPr="005614A7" w:rsidRDefault="00975DC2" w:rsidP="00975DC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614A7">
        <w:rPr>
          <w:rFonts w:ascii="Times New Roman" w:eastAsia="Times New Roman" w:hAnsi="Times New Roman" w:cs="Times New Roman"/>
          <w:color w:val="000000"/>
          <w:sz w:val="28"/>
        </w:rPr>
        <w:t>СОВЕТУЙТЕ всегда доводить начатое дело до конца, чтобы почувствовать уверенность в своих силах</w:t>
      </w:r>
    </w:p>
    <w:p w:rsidR="00975DC2" w:rsidRPr="005614A7" w:rsidRDefault="00975DC2" w:rsidP="00975DC2">
      <w:pPr>
        <w:spacing w:after="0" w:line="270" w:lineRule="atLeast"/>
        <w:ind w:firstLine="142"/>
        <w:rPr>
          <w:rFonts w:ascii="Calibri" w:eastAsia="Times New Roman" w:hAnsi="Calibri" w:cs="Times New Roman"/>
          <w:color w:val="000000"/>
        </w:rPr>
      </w:pPr>
      <w:r w:rsidRPr="005614A7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- Как организовать логопедические занятия дома?</w:t>
      </w:r>
    </w:p>
    <w:p w:rsidR="00975DC2" w:rsidRPr="005614A7" w:rsidRDefault="00975DC2" w:rsidP="00975DC2">
      <w:pPr>
        <w:spacing w:after="0" w:line="270" w:lineRule="atLeast"/>
        <w:ind w:firstLine="142"/>
        <w:rPr>
          <w:rFonts w:ascii="Calibri" w:eastAsia="Times New Roman" w:hAnsi="Calibri" w:cs="Times New Roman"/>
          <w:color w:val="000000"/>
        </w:rPr>
      </w:pPr>
      <w:r w:rsidRPr="005614A7">
        <w:rPr>
          <w:rFonts w:ascii="Times New Roman" w:eastAsia="Times New Roman" w:hAnsi="Times New Roman" w:cs="Times New Roman"/>
          <w:color w:val="000000"/>
          <w:sz w:val="28"/>
        </w:rPr>
        <w:t>    Прежде чем начать занятия, подготовьте всё, что может вам понадобиться:</w:t>
      </w:r>
    </w:p>
    <w:p w:rsidR="00975DC2" w:rsidRPr="005614A7" w:rsidRDefault="00975DC2" w:rsidP="00975DC2">
      <w:pPr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Pr="005614A7">
        <w:rPr>
          <w:rFonts w:ascii="Times New Roman" w:eastAsia="Times New Roman" w:hAnsi="Times New Roman" w:cs="Times New Roman"/>
          <w:color w:val="000000"/>
          <w:sz w:val="28"/>
        </w:rPr>
        <w:t>Большое настольное зеркало, чтобы ребенок мог контролировать правильность выполнения им упражнений артикуляционной гимнастики.</w:t>
      </w:r>
    </w:p>
    <w:p w:rsidR="00975DC2" w:rsidRPr="005614A7" w:rsidRDefault="00975DC2" w:rsidP="00975DC2">
      <w:pPr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Pr="005614A7">
        <w:rPr>
          <w:rFonts w:ascii="Times New Roman" w:eastAsia="Times New Roman" w:hAnsi="Times New Roman" w:cs="Times New Roman"/>
          <w:color w:val="000000"/>
          <w:sz w:val="28"/>
        </w:rPr>
        <w:t>«Лото» различной тематики (зоологическое, биологическое, «Посуда», «Мебель» и т.п.).</w:t>
      </w:r>
    </w:p>
    <w:p w:rsidR="00975DC2" w:rsidRPr="005614A7" w:rsidRDefault="00975DC2" w:rsidP="00975DC2">
      <w:pPr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Pr="005614A7">
        <w:rPr>
          <w:rFonts w:ascii="Times New Roman" w:eastAsia="Times New Roman" w:hAnsi="Times New Roman" w:cs="Times New Roman"/>
          <w:color w:val="000000"/>
          <w:sz w:val="28"/>
        </w:rPr>
        <w:t>Хорошо также приобрести муляжи фруктов, овощей, наборы небольших пластмассовых игрушечных животных, насекомых, транспортных средств, кукольную посуду и т.д. (или хотя бы картинки)</w:t>
      </w:r>
    </w:p>
    <w:p w:rsidR="00975DC2" w:rsidRPr="005614A7" w:rsidRDefault="00975DC2" w:rsidP="00975DC2">
      <w:pPr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Pr="005614A7">
        <w:rPr>
          <w:rFonts w:ascii="Times New Roman" w:eastAsia="Times New Roman" w:hAnsi="Times New Roman" w:cs="Times New Roman"/>
          <w:color w:val="000000"/>
          <w:sz w:val="28"/>
        </w:rPr>
        <w:t>Разрезные картинки из двух и более частей.</w:t>
      </w:r>
    </w:p>
    <w:p w:rsidR="00975DC2" w:rsidRPr="005614A7" w:rsidRDefault="00975DC2" w:rsidP="00975DC2">
      <w:pPr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Pr="005614A7">
        <w:rPr>
          <w:rFonts w:ascii="Times New Roman" w:eastAsia="Times New Roman" w:hAnsi="Times New Roman" w:cs="Times New Roman"/>
          <w:color w:val="000000"/>
          <w:sz w:val="28"/>
        </w:rPr>
        <w:t>Вашим хобби до окончательной компенсации недоразвития речи у ребенка должно стать коллекционирование различных картинок, которые могут пригодиться в процессе подготовки к занятиям (красочные упаковки от продуктов, журналы, плакаты, каталоги и пр.) Заведите дома большую коробку, куда вы будете складывать свою «коллекцию».</w:t>
      </w:r>
    </w:p>
    <w:p w:rsidR="00975DC2" w:rsidRPr="005614A7" w:rsidRDefault="00975DC2" w:rsidP="00975DC2">
      <w:pPr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Pr="005614A7">
        <w:rPr>
          <w:rFonts w:ascii="Times New Roman" w:eastAsia="Times New Roman" w:hAnsi="Times New Roman" w:cs="Times New Roman"/>
          <w:color w:val="000000"/>
          <w:sz w:val="28"/>
        </w:rPr>
        <w:t>Для развития мелкой моторики приобретите или сделайте сами игры: пластилин и другие материалы для лепки, конструктор, шнуровки, счетные палочки и т.д.</w:t>
      </w:r>
    </w:p>
    <w:p w:rsidR="00975DC2" w:rsidRPr="005614A7" w:rsidRDefault="00975DC2" w:rsidP="00975DC2">
      <w:pPr>
        <w:spacing w:after="0" w:line="270" w:lineRule="atLeast"/>
        <w:ind w:firstLine="142"/>
        <w:jc w:val="both"/>
        <w:rPr>
          <w:rFonts w:ascii="Calibri" w:eastAsia="Times New Roman" w:hAnsi="Calibri" w:cs="Times New Roman"/>
          <w:color w:val="000000"/>
        </w:rPr>
      </w:pPr>
      <w:r w:rsidRPr="005614A7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Основная трудность для родителей – нежелание ребенка заниматься.</w:t>
      </w:r>
    </w:p>
    <w:p w:rsidR="00975DC2" w:rsidRPr="005614A7" w:rsidRDefault="00975DC2" w:rsidP="00975DC2">
      <w:pPr>
        <w:spacing w:after="0" w:line="270" w:lineRule="atLeast"/>
        <w:ind w:firstLine="142"/>
        <w:jc w:val="both"/>
        <w:rPr>
          <w:rFonts w:ascii="Calibri" w:eastAsia="Times New Roman" w:hAnsi="Calibri" w:cs="Times New Roman"/>
          <w:color w:val="000000"/>
        </w:rPr>
      </w:pPr>
      <w:r w:rsidRPr="005614A7">
        <w:rPr>
          <w:rFonts w:ascii="Times New Roman" w:eastAsia="Times New Roman" w:hAnsi="Times New Roman" w:cs="Times New Roman"/>
          <w:color w:val="000000"/>
          <w:sz w:val="28"/>
        </w:rPr>
        <w:t>Чтобы преодолеть это, необходимо заинтересовать ребёнка. Важно помнить, что основная деятельность детей – игровая.</w:t>
      </w:r>
    </w:p>
    <w:p w:rsidR="00975DC2" w:rsidRPr="005614A7" w:rsidRDefault="00975DC2" w:rsidP="00975DC2">
      <w:pPr>
        <w:spacing w:after="0" w:line="270" w:lineRule="atLeast"/>
        <w:ind w:firstLine="142"/>
        <w:jc w:val="both"/>
        <w:rPr>
          <w:rFonts w:ascii="Calibri" w:eastAsia="Times New Roman" w:hAnsi="Calibri" w:cs="Times New Roman"/>
          <w:color w:val="000000"/>
        </w:rPr>
      </w:pPr>
      <w:r w:rsidRPr="005614A7">
        <w:rPr>
          <w:rFonts w:ascii="Times New Roman" w:eastAsia="Times New Roman" w:hAnsi="Times New Roman" w:cs="Times New Roman"/>
          <w:color w:val="000000"/>
          <w:sz w:val="28"/>
        </w:rPr>
        <w:t>Все занятия должны строиться по правилам игры!</w:t>
      </w:r>
    </w:p>
    <w:p w:rsidR="00975DC2" w:rsidRPr="005614A7" w:rsidRDefault="00975DC2" w:rsidP="00975DC2">
      <w:pPr>
        <w:spacing w:after="0" w:line="270" w:lineRule="atLeast"/>
        <w:ind w:firstLine="142"/>
        <w:jc w:val="both"/>
        <w:rPr>
          <w:rFonts w:ascii="Calibri" w:eastAsia="Times New Roman" w:hAnsi="Calibri" w:cs="Times New Roman"/>
          <w:color w:val="000000"/>
        </w:rPr>
      </w:pPr>
      <w:r w:rsidRPr="005614A7">
        <w:rPr>
          <w:rFonts w:ascii="Times New Roman" w:eastAsia="Times New Roman" w:hAnsi="Times New Roman" w:cs="Times New Roman"/>
          <w:color w:val="000000"/>
          <w:sz w:val="28"/>
        </w:rPr>
        <w:t>Можно «отправиться в путешествие» в Сказочное Королевство или</w:t>
      </w:r>
    </w:p>
    <w:p w:rsidR="00975DC2" w:rsidRPr="005614A7" w:rsidRDefault="00975DC2" w:rsidP="00975DC2">
      <w:pPr>
        <w:spacing w:after="0" w:line="270" w:lineRule="atLeast"/>
        <w:ind w:firstLine="142"/>
        <w:jc w:val="both"/>
        <w:rPr>
          <w:rFonts w:ascii="Calibri" w:eastAsia="Times New Roman" w:hAnsi="Calibri" w:cs="Times New Roman"/>
          <w:color w:val="000000"/>
        </w:rPr>
      </w:pPr>
      <w:r w:rsidRPr="005614A7">
        <w:rPr>
          <w:rFonts w:ascii="Times New Roman" w:eastAsia="Times New Roman" w:hAnsi="Times New Roman" w:cs="Times New Roman"/>
          <w:color w:val="000000"/>
          <w:sz w:val="28"/>
        </w:rPr>
        <w:t>в гости к Незнайке. Плюшевый мишка или кукла тоже могут «побеседовать» с малышом.</w:t>
      </w:r>
    </w:p>
    <w:p w:rsidR="00975DC2" w:rsidRPr="005614A7" w:rsidRDefault="00975DC2" w:rsidP="00975DC2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</w:rPr>
      </w:pPr>
      <w:r w:rsidRPr="005614A7">
        <w:rPr>
          <w:rFonts w:ascii="Times New Roman" w:eastAsia="Times New Roman" w:hAnsi="Times New Roman" w:cs="Times New Roman"/>
          <w:color w:val="000000"/>
          <w:sz w:val="28"/>
        </w:rPr>
        <w:t xml:space="preserve">   Редкий ребенок будет сидеть на </w:t>
      </w:r>
      <w:proofErr w:type="gramStart"/>
      <w:r w:rsidRPr="005614A7">
        <w:rPr>
          <w:rFonts w:ascii="Times New Roman" w:eastAsia="Times New Roman" w:hAnsi="Times New Roman" w:cs="Times New Roman"/>
          <w:color w:val="000000"/>
          <w:sz w:val="28"/>
        </w:rPr>
        <w:t>месте</w:t>
      </w:r>
      <w:proofErr w:type="gramEnd"/>
      <w:r w:rsidRPr="005614A7">
        <w:rPr>
          <w:rFonts w:ascii="Times New Roman" w:eastAsia="Times New Roman" w:hAnsi="Times New Roman" w:cs="Times New Roman"/>
          <w:color w:val="000000"/>
          <w:sz w:val="28"/>
        </w:rPr>
        <w:t xml:space="preserve"> и впитывать знания.</w:t>
      </w:r>
    </w:p>
    <w:p w:rsidR="00975DC2" w:rsidRPr="005614A7" w:rsidRDefault="00975DC2" w:rsidP="00975DC2">
      <w:pPr>
        <w:spacing w:after="0" w:line="270" w:lineRule="atLeast"/>
        <w:ind w:firstLine="142"/>
        <w:jc w:val="both"/>
        <w:rPr>
          <w:rFonts w:ascii="Calibri" w:eastAsia="Times New Roman" w:hAnsi="Calibri" w:cs="Times New Roman"/>
          <w:color w:val="000000"/>
        </w:rPr>
      </w:pPr>
      <w:r w:rsidRPr="005614A7">
        <w:rPr>
          <w:rFonts w:ascii="Times New Roman" w:eastAsia="Times New Roman" w:hAnsi="Times New Roman" w:cs="Times New Roman"/>
          <w:color w:val="000000"/>
          <w:sz w:val="28"/>
        </w:rPr>
        <w:t> Не переживайте! Ваши старания не пройдут даром, и результат занятий обязательно проявится.</w:t>
      </w:r>
    </w:p>
    <w:p w:rsidR="00975DC2" w:rsidRPr="005614A7" w:rsidRDefault="00975DC2" w:rsidP="00975DC2">
      <w:pPr>
        <w:spacing w:after="0" w:line="270" w:lineRule="atLeast"/>
        <w:ind w:firstLine="142"/>
        <w:jc w:val="both"/>
        <w:rPr>
          <w:rFonts w:ascii="Calibri" w:eastAsia="Times New Roman" w:hAnsi="Calibri" w:cs="Times New Roman"/>
          <w:color w:val="000000"/>
        </w:rPr>
      </w:pPr>
      <w:r w:rsidRPr="005614A7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Советы логопеда:</w:t>
      </w:r>
    </w:p>
    <w:p w:rsidR="00975DC2" w:rsidRPr="005614A7" w:rsidRDefault="00975DC2" w:rsidP="00975DC2">
      <w:pPr>
        <w:spacing w:after="0" w:line="270" w:lineRule="atLeast"/>
        <w:ind w:firstLine="142"/>
        <w:jc w:val="both"/>
        <w:rPr>
          <w:rFonts w:ascii="Calibri" w:eastAsia="Times New Roman" w:hAnsi="Calibri" w:cs="Times New Roman"/>
          <w:color w:val="000000"/>
        </w:rPr>
      </w:pPr>
      <w:r w:rsidRPr="005614A7">
        <w:rPr>
          <w:rFonts w:ascii="Times New Roman" w:eastAsia="Times New Roman" w:hAnsi="Times New Roman" w:cs="Times New Roman"/>
          <w:color w:val="000000"/>
          <w:sz w:val="28"/>
        </w:rPr>
        <w:t>    Для достижения результата необходимо заниматься каждый день. Ежедневно проводятся:</w:t>
      </w:r>
    </w:p>
    <w:p w:rsidR="00975DC2" w:rsidRPr="005614A7" w:rsidRDefault="00975DC2" w:rsidP="00975DC2">
      <w:pPr>
        <w:spacing w:after="0" w:line="270" w:lineRule="atLeast"/>
        <w:ind w:firstLine="142"/>
        <w:jc w:val="both"/>
        <w:rPr>
          <w:rFonts w:ascii="Calibri" w:eastAsia="Times New Roman" w:hAnsi="Calibri" w:cs="Times New Roman"/>
          <w:color w:val="000000"/>
        </w:rPr>
      </w:pPr>
      <w:r w:rsidRPr="005614A7">
        <w:rPr>
          <w:rFonts w:ascii="Times New Roman" w:eastAsia="Times New Roman" w:hAnsi="Times New Roman" w:cs="Times New Roman"/>
          <w:color w:val="000000"/>
          <w:sz w:val="28"/>
        </w:rPr>
        <w:t>·    игры на развитие мелкой моторики,</w:t>
      </w:r>
    </w:p>
    <w:p w:rsidR="00975DC2" w:rsidRPr="005614A7" w:rsidRDefault="00975DC2" w:rsidP="00975DC2">
      <w:pPr>
        <w:spacing w:after="0" w:line="270" w:lineRule="atLeast"/>
        <w:ind w:firstLine="142"/>
        <w:jc w:val="both"/>
        <w:rPr>
          <w:rFonts w:ascii="Calibri" w:eastAsia="Times New Roman" w:hAnsi="Calibri" w:cs="Times New Roman"/>
          <w:color w:val="000000"/>
        </w:rPr>
      </w:pPr>
      <w:r w:rsidRPr="005614A7">
        <w:rPr>
          <w:rFonts w:ascii="Times New Roman" w:eastAsia="Times New Roman" w:hAnsi="Times New Roman" w:cs="Times New Roman"/>
          <w:color w:val="000000"/>
          <w:sz w:val="28"/>
        </w:rPr>
        <w:t>·    артикуляционная гимнастика (лучше 2 раза в день),</w:t>
      </w:r>
    </w:p>
    <w:p w:rsidR="00975DC2" w:rsidRPr="005614A7" w:rsidRDefault="00975DC2" w:rsidP="00975DC2">
      <w:pPr>
        <w:spacing w:after="0" w:line="270" w:lineRule="atLeast"/>
        <w:ind w:firstLine="142"/>
        <w:jc w:val="both"/>
        <w:rPr>
          <w:rFonts w:ascii="Calibri" w:eastAsia="Times New Roman" w:hAnsi="Calibri" w:cs="Times New Roman"/>
          <w:color w:val="000000"/>
        </w:rPr>
      </w:pPr>
      <w:r w:rsidRPr="005614A7">
        <w:rPr>
          <w:rFonts w:ascii="Times New Roman" w:eastAsia="Times New Roman" w:hAnsi="Times New Roman" w:cs="Times New Roman"/>
          <w:color w:val="000000"/>
          <w:sz w:val="28"/>
        </w:rPr>
        <w:t>·    игры на развитие слухового внимания или фонематического слуха,</w:t>
      </w:r>
    </w:p>
    <w:p w:rsidR="00975DC2" w:rsidRPr="005614A7" w:rsidRDefault="00975DC2" w:rsidP="00975DC2">
      <w:pPr>
        <w:spacing w:after="0" w:line="270" w:lineRule="atLeast"/>
        <w:ind w:firstLine="142"/>
        <w:jc w:val="both"/>
        <w:rPr>
          <w:rFonts w:ascii="Calibri" w:eastAsia="Times New Roman" w:hAnsi="Calibri" w:cs="Times New Roman"/>
          <w:color w:val="000000"/>
        </w:rPr>
      </w:pPr>
      <w:r w:rsidRPr="005614A7">
        <w:rPr>
          <w:rFonts w:ascii="Times New Roman" w:eastAsia="Times New Roman" w:hAnsi="Times New Roman" w:cs="Times New Roman"/>
          <w:color w:val="000000"/>
          <w:sz w:val="28"/>
        </w:rPr>
        <w:t>·    игры на формирование лексико-грамматических категорий.</w:t>
      </w:r>
    </w:p>
    <w:p w:rsidR="00975DC2" w:rsidRPr="005614A7" w:rsidRDefault="00975DC2" w:rsidP="00975DC2">
      <w:pPr>
        <w:spacing w:after="0" w:line="270" w:lineRule="atLeast"/>
        <w:ind w:firstLine="142"/>
        <w:jc w:val="both"/>
        <w:rPr>
          <w:rFonts w:ascii="Calibri" w:eastAsia="Times New Roman" w:hAnsi="Calibri" w:cs="Times New Roman"/>
          <w:color w:val="000000"/>
        </w:rPr>
      </w:pPr>
      <w:r w:rsidRPr="005614A7">
        <w:rPr>
          <w:rFonts w:ascii="Times New Roman" w:eastAsia="Times New Roman" w:hAnsi="Times New Roman" w:cs="Times New Roman"/>
          <w:color w:val="000000"/>
          <w:sz w:val="28"/>
        </w:rPr>
        <w:t>Количество игр – 2-3 в день, помимо игр на развитие мелкой моторики и артикуляционной гимнастики.</w:t>
      </w:r>
    </w:p>
    <w:p w:rsidR="00975DC2" w:rsidRPr="005614A7" w:rsidRDefault="00975DC2" w:rsidP="00975DC2">
      <w:pPr>
        <w:spacing w:after="0" w:line="270" w:lineRule="atLeast"/>
        <w:ind w:firstLine="142"/>
        <w:jc w:val="both"/>
        <w:rPr>
          <w:rFonts w:ascii="Calibri" w:eastAsia="Times New Roman" w:hAnsi="Calibri" w:cs="Times New Roman"/>
          <w:color w:val="000000"/>
        </w:rPr>
      </w:pPr>
      <w:r w:rsidRPr="005614A7">
        <w:rPr>
          <w:rFonts w:ascii="Times New Roman" w:eastAsia="Times New Roman" w:hAnsi="Times New Roman" w:cs="Times New Roman"/>
          <w:color w:val="000000"/>
          <w:sz w:val="28"/>
        </w:rPr>
        <w:t>Не переутомляйте малыша! Не перегружайте информацией! Это может стать причиной заикания.</w:t>
      </w:r>
    </w:p>
    <w:p w:rsidR="00975DC2" w:rsidRPr="005614A7" w:rsidRDefault="00975DC2" w:rsidP="00975DC2">
      <w:pPr>
        <w:spacing w:after="0" w:line="270" w:lineRule="atLeast"/>
        <w:ind w:firstLine="142"/>
        <w:jc w:val="both"/>
        <w:rPr>
          <w:rFonts w:ascii="Calibri" w:eastAsia="Times New Roman" w:hAnsi="Calibri" w:cs="Times New Roman"/>
          <w:color w:val="000000"/>
        </w:rPr>
      </w:pPr>
      <w:r w:rsidRPr="005614A7">
        <w:rPr>
          <w:rFonts w:ascii="Times New Roman" w:eastAsia="Times New Roman" w:hAnsi="Times New Roman" w:cs="Times New Roman"/>
          <w:color w:val="000000"/>
          <w:sz w:val="28"/>
        </w:rPr>
        <w:t>Начинайте занятия с 3-5 минут в день, постепенно увеличивая время. Некоторые занятия (например, на формирование лексико-грамматических категорий) можно проводить по дороге домой.</w:t>
      </w:r>
    </w:p>
    <w:p w:rsidR="00975DC2" w:rsidRPr="005614A7" w:rsidRDefault="00975DC2" w:rsidP="00975DC2">
      <w:pPr>
        <w:spacing w:after="0" w:line="270" w:lineRule="atLeast"/>
        <w:ind w:firstLine="142"/>
        <w:jc w:val="both"/>
        <w:rPr>
          <w:rFonts w:ascii="Calibri" w:eastAsia="Times New Roman" w:hAnsi="Calibri" w:cs="Times New Roman"/>
          <w:color w:val="000000"/>
        </w:rPr>
      </w:pPr>
      <w:r w:rsidRPr="005614A7">
        <w:rPr>
          <w:rFonts w:ascii="Times New Roman" w:eastAsia="Times New Roman" w:hAnsi="Times New Roman" w:cs="Times New Roman"/>
          <w:color w:val="000000"/>
          <w:sz w:val="28"/>
        </w:rPr>
        <w:t xml:space="preserve">Длительность занятия без перерыва не должна превышать 15 – 20 минут. Позже внимание ребенка рассеется, и он не будет способен воспринимать </w:t>
      </w:r>
      <w:r w:rsidRPr="005614A7">
        <w:rPr>
          <w:rFonts w:ascii="Times New Roman" w:eastAsia="Times New Roman" w:hAnsi="Times New Roman" w:cs="Times New Roman"/>
          <w:color w:val="000000"/>
          <w:sz w:val="28"/>
        </w:rPr>
        <w:lastRenderedPageBreak/>
        <w:t>никакую информацию. Некоторые дети не могут сконцентрироваться и на это время, ведь каждый ребенок индивидуален. Если вы увидите, что взгляд вашего ребенка блуждает, что он уже совершенно никак не реагирует на вашу речь, как бы вы ни старались и не привлекали все знакомые вам игровые моменты, значит, занятие необходимо прекратить или прервать на некоторое время.</w:t>
      </w:r>
    </w:p>
    <w:p w:rsidR="00975DC2" w:rsidRPr="005614A7" w:rsidRDefault="00975DC2" w:rsidP="00975DC2">
      <w:pPr>
        <w:spacing w:after="0" w:line="270" w:lineRule="atLeast"/>
        <w:ind w:firstLine="142"/>
        <w:jc w:val="both"/>
        <w:rPr>
          <w:rFonts w:ascii="Calibri" w:eastAsia="Times New Roman" w:hAnsi="Calibri" w:cs="Times New Roman"/>
          <w:color w:val="000000"/>
        </w:rPr>
      </w:pPr>
      <w:r w:rsidRPr="005614A7">
        <w:rPr>
          <w:rFonts w:ascii="Times New Roman" w:eastAsia="Times New Roman" w:hAnsi="Times New Roman" w:cs="Times New Roman"/>
          <w:color w:val="000000"/>
          <w:sz w:val="28"/>
        </w:rPr>
        <w:t>    Знакомьте ребенка с детской литературой! Старайтесь прочитывать малышу хоть несколько страниц, рассмотрите картинки к прочитанному тексту, опишите их, задайте ребенку вопросы по тексту.</w:t>
      </w:r>
    </w:p>
    <w:p w:rsidR="00975DC2" w:rsidRPr="005614A7" w:rsidRDefault="00975DC2" w:rsidP="00975DC2">
      <w:pPr>
        <w:spacing w:after="0" w:line="270" w:lineRule="atLeast"/>
        <w:ind w:firstLine="142"/>
        <w:jc w:val="both"/>
        <w:rPr>
          <w:rFonts w:ascii="Calibri" w:eastAsia="Times New Roman" w:hAnsi="Calibri" w:cs="Times New Roman"/>
          <w:color w:val="000000"/>
        </w:rPr>
      </w:pPr>
      <w:r w:rsidRPr="005614A7">
        <w:rPr>
          <w:rFonts w:ascii="Times New Roman" w:eastAsia="Times New Roman" w:hAnsi="Times New Roman" w:cs="Times New Roman"/>
          <w:color w:val="000000"/>
          <w:sz w:val="28"/>
        </w:rPr>
        <w:t>    «Когда же можно все успеть?» - спросите вы. Чтение книг можно отложить на вечер перед сном. Чтение перед сном становится любимым занятием малыша – ведь еще 15-20 минут можно пободрствовать, пообщаться с родителями, поделиться своими секретами.</w:t>
      </w:r>
    </w:p>
    <w:p w:rsidR="00975DC2" w:rsidRPr="005614A7" w:rsidRDefault="00975DC2" w:rsidP="00975DC2">
      <w:pPr>
        <w:spacing w:after="0" w:line="270" w:lineRule="atLeast"/>
        <w:ind w:firstLine="142"/>
        <w:jc w:val="both"/>
        <w:rPr>
          <w:rFonts w:ascii="Calibri" w:eastAsia="Times New Roman" w:hAnsi="Calibri" w:cs="Times New Roman"/>
          <w:color w:val="000000"/>
        </w:rPr>
      </w:pPr>
      <w:r w:rsidRPr="005614A7">
        <w:rPr>
          <w:rFonts w:ascii="Times New Roman" w:eastAsia="Times New Roman" w:hAnsi="Times New Roman" w:cs="Times New Roman"/>
          <w:color w:val="000000"/>
          <w:sz w:val="28"/>
        </w:rPr>
        <w:t>Желательно, чтобы тема литературного произведения совпадала с лексической темой недели в детском саду.</w:t>
      </w:r>
    </w:p>
    <w:p w:rsidR="00975DC2" w:rsidRPr="005614A7" w:rsidRDefault="00975DC2" w:rsidP="00975DC2">
      <w:pPr>
        <w:spacing w:after="0" w:line="270" w:lineRule="atLeast"/>
        <w:ind w:firstLine="142"/>
        <w:jc w:val="both"/>
        <w:rPr>
          <w:rFonts w:ascii="Calibri" w:eastAsia="Times New Roman" w:hAnsi="Calibri" w:cs="Times New Roman"/>
          <w:color w:val="000000"/>
        </w:rPr>
      </w:pPr>
      <w:r w:rsidRPr="005614A7">
        <w:rPr>
          <w:rFonts w:ascii="Times New Roman" w:eastAsia="Times New Roman" w:hAnsi="Times New Roman" w:cs="Times New Roman"/>
          <w:color w:val="000000"/>
          <w:sz w:val="28"/>
        </w:rPr>
        <w:t>    Пользуйтесь наглядным материалом! Детям трудно воспринимать слова, оторванные от изображения. Например, если вы решили выучить с ребенком названия фруктов, покажите их в натуральном виде или пользуйтесь муляжами, картинками.</w:t>
      </w:r>
    </w:p>
    <w:p w:rsidR="00975DC2" w:rsidRPr="005614A7" w:rsidRDefault="00975DC2" w:rsidP="00975DC2">
      <w:pPr>
        <w:spacing w:after="0" w:line="270" w:lineRule="atLeast"/>
        <w:ind w:firstLine="142"/>
        <w:jc w:val="both"/>
        <w:rPr>
          <w:rFonts w:ascii="Calibri" w:eastAsia="Times New Roman" w:hAnsi="Calibri" w:cs="Times New Roman"/>
          <w:color w:val="000000"/>
        </w:rPr>
      </w:pPr>
      <w:r w:rsidRPr="005614A7">
        <w:rPr>
          <w:rFonts w:ascii="Times New Roman" w:eastAsia="Times New Roman" w:hAnsi="Times New Roman" w:cs="Times New Roman"/>
          <w:color w:val="000000"/>
          <w:sz w:val="28"/>
        </w:rPr>
        <w:t>    Говорите четко, повернувшись лицом к ребенку. Пусть он видит движения ваших губ, запоминает их.</w:t>
      </w:r>
    </w:p>
    <w:p w:rsidR="00975DC2" w:rsidRPr="005614A7" w:rsidRDefault="00975DC2" w:rsidP="00975DC2">
      <w:pPr>
        <w:spacing w:after="0" w:line="270" w:lineRule="atLeast"/>
        <w:ind w:firstLine="142"/>
        <w:jc w:val="both"/>
        <w:rPr>
          <w:rFonts w:ascii="Calibri" w:eastAsia="Times New Roman" w:hAnsi="Calibri" w:cs="Times New Roman"/>
          <w:color w:val="000000"/>
        </w:rPr>
      </w:pPr>
      <w:r w:rsidRPr="005614A7">
        <w:rPr>
          <w:rFonts w:ascii="Times New Roman" w:eastAsia="Times New Roman" w:hAnsi="Times New Roman" w:cs="Times New Roman"/>
          <w:color w:val="000000"/>
          <w:sz w:val="28"/>
        </w:rPr>
        <w:t>    Не употребляйте слово «неправильно»! Поддерживайте все начинания малыша, хвалите даже за незначительные успехи. Не требуйте от него правильного произношения слова сразу. Лучше еще раз просто сами повторите образец произношения этого слова.</w:t>
      </w:r>
    </w:p>
    <w:p w:rsidR="00975DC2" w:rsidRPr="005614A7" w:rsidRDefault="00975DC2" w:rsidP="00975DC2">
      <w:pPr>
        <w:spacing w:after="0" w:line="270" w:lineRule="atLeast"/>
        <w:ind w:firstLine="142"/>
        <w:jc w:val="both"/>
        <w:rPr>
          <w:rFonts w:ascii="Calibri" w:eastAsia="Times New Roman" w:hAnsi="Calibri" w:cs="Times New Roman"/>
          <w:color w:val="000000"/>
        </w:rPr>
      </w:pPr>
      <w:r w:rsidRPr="005614A7">
        <w:rPr>
          <w:rFonts w:ascii="Times New Roman" w:eastAsia="Times New Roman" w:hAnsi="Times New Roman" w:cs="Times New Roman"/>
          <w:color w:val="000000"/>
          <w:sz w:val="28"/>
        </w:rPr>
        <w:t>    Не бойтесь экспериментировать! Игры можно придумывать самим. Все зависит от вашей фантазии.</w:t>
      </w:r>
    </w:p>
    <w:p w:rsidR="00975DC2" w:rsidRPr="005614A7" w:rsidRDefault="00975DC2" w:rsidP="00975DC2">
      <w:pPr>
        <w:spacing w:after="0" w:line="270" w:lineRule="atLeast"/>
        <w:ind w:firstLine="142"/>
        <w:jc w:val="both"/>
        <w:rPr>
          <w:rFonts w:ascii="Calibri" w:eastAsia="Times New Roman" w:hAnsi="Calibri" w:cs="Times New Roman"/>
          <w:color w:val="000000"/>
        </w:rPr>
      </w:pPr>
      <w:r w:rsidRPr="005614A7">
        <w:rPr>
          <w:rFonts w:ascii="Times New Roman" w:eastAsia="Times New Roman" w:hAnsi="Times New Roman" w:cs="Times New Roman"/>
          <w:color w:val="000000"/>
          <w:sz w:val="28"/>
        </w:rPr>
        <w:t>Можно адаптировать (упрощать) сложные игры, если ребенок не воспринимает их в том виде, в каком они будут предложены вам.</w:t>
      </w:r>
    </w:p>
    <w:p w:rsidR="00975DC2" w:rsidRDefault="00975DC2" w:rsidP="00975DC2">
      <w:pPr>
        <w:spacing w:after="0" w:line="270" w:lineRule="atLeast"/>
        <w:ind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614A7">
        <w:rPr>
          <w:rFonts w:ascii="Times New Roman" w:eastAsia="Times New Roman" w:hAnsi="Times New Roman" w:cs="Times New Roman"/>
          <w:b/>
          <w:bCs/>
          <w:color w:val="000000"/>
          <w:sz w:val="28"/>
        </w:rPr>
        <w:t>Не откладывайте на завтра то, что можно сделать сегодня! Терпения вам и успех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ов!</w:t>
      </w:r>
    </w:p>
    <w:p w:rsidR="00975DC2" w:rsidRDefault="00975DC2" w:rsidP="00975DC2">
      <w:pPr>
        <w:spacing w:after="0" w:line="270" w:lineRule="atLeast"/>
        <w:ind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75DC2" w:rsidRPr="00D42150" w:rsidRDefault="00975DC2" w:rsidP="00975DC2">
      <w:pPr>
        <w:spacing w:after="0" w:line="270" w:lineRule="atLeast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                                                                 </w:t>
      </w:r>
      <w:r w:rsidRPr="00D42150">
        <w:rPr>
          <w:rFonts w:ascii="Times New Roman" w:eastAsia="Times New Roman" w:hAnsi="Times New Roman" w:cs="Times New Roman"/>
          <w:bCs/>
          <w:color w:val="000000"/>
          <w:sz w:val="28"/>
        </w:rPr>
        <w:t>Учитель-логопед: Дёмина Н.Н.</w:t>
      </w:r>
    </w:p>
    <w:p w:rsidR="00975DC2" w:rsidRDefault="00975DC2" w:rsidP="00975DC2">
      <w:pPr>
        <w:spacing w:after="0" w:line="270" w:lineRule="atLeast"/>
        <w:ind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04834" w:rsidRDefault="00D04834"/>
    <w:sectPr w:rsidR="00D04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75DC2"/>
    <w:rsid w:val="00975DC2"/>
    <w:rsid w:val="00D0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5691</Characters>
  <Application>Microsoft Office Word</Application>
  <DocSecurity>0</DocSecurity>
  <Lines>47</Lines>
  <Paragraphs>13</Paragraphs>
  <ScaleCrop>false</ScaleCrop>
  <Company/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2022-04-13T04:45:00Z</dcterms:created>
  <dcterms:modified xsi:type="dcterms:W3CDTF">2022-04-13T04:46:00Z</dcterms:modified>
</cp:coreProperties>
</file>