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C2" w:rsidRPr="005614A7" w:rsidRDefault="00975DC2" w:rsidP="00975D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b/>
          <w:bCs/>
          <w:color w:val="000000"/>
          <w:sz w:val="40"/>
        </w:rPr>
        <w:t>Организация совместной деятельности с ребёнком по рекомендациям учителя-логопеда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.</w:t>
      </w:r>
    </w:p>
    <w:p w:rsidR="00975DC2" w:rsidRPr="005614A7" w:rsidRDefault="00975DC2" w:rsidP="00975DC2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Для закрепления результатов логопедической работы ваши дети нуждаются в постоянных домашних занятиях.</w:t>
      </w:r>
    </w:p>
    <w:p w:rsidR="00975DC2" w:rsidRPr="005614A7" w:rsidRDefault="00975DC2" w:rsidP="00975DC2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Время занятий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975DC2" w:rsidRPr="005614A7" w:rsidRDefault="00975DC2" w:rsidP="00975DC2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 xml:space="preserve">Необходимо определить, кто именно из взрослого окружения ребенка будет с ним заниматься по рекомендациям логопеда; необходимо выработать единые требования, которые будут предъявляться 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614A7">
        <w:rPr>
          <w:rFonts w:ascii="Times New Roman" w:eastAsia="Times New Roman" w:hAnsi="Times New Roman" w:cs="Times New Roman"/>
          <w:color w:val="000000"/>
          <w:sz w:val="28"/>
        </w:rPr>
        <w:t>ребенку.</w:t>
      </w:r>
    </w:p>
    <w:p w:rsidR="00975DC2" w:rsidRPr="005614A7" w:rsidRDefault="00975DC2" w:rsidP="00975DC2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При получении рекомендаций внимательно ознакомьтесь с их содержанием, убедитесь в том, что оно вами понято. В случаях затруднений проконсультируйтесь с воспитателем или учителем-логопедом.</w:t>
      </w:r>
    </w:p>
    <w:p w:rsidR="00975DC2" w:rsidRPr="005614A7" w:rsidRDefault="00975DC2" w:rsidP="00975DC2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Занятия должны иметь игровой характер. Они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975DC2" w:rsidRPr="005614A7" w:rsidRDefault="00975DC2" w:rsidP="00975DC2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Занятия должны быть непродолжительными, не вызывать утомления, пресыщения. Желательно сообщать ребенку о том, что он будет выполнять завтра.</w:t>
      </w:r>
    </w:p>
    <w:p w:rsidR="00975DC2" w:rsidRPr="005614A7" w:rsidRDefault="00975DC2" w:rsidP="00975DC2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Необходимо разнообразить формы и методы проведения занятий, чередовать игры и упражнения по обогащению словаря с играми по развитию памяти, внимания, звукопроизношения, развитию речи. </w:t>
      </w:r>
    </w:p>
    <w:p w:rsidR="00975DC2" w:rsidRPr="005614A7" w:rsidRDefault="00975DC2" w:rsidP="00975DC2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</w:p>
    <w:p w:rsidR="00975DC2" w:rsidRPr="005614A7" w:rsidRDefault="00975DC2" w:rsidP="00975DC2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Подберите наглядный или игровой материал, который вам потребуется для занятий.</w:t>
      </w:r>
    </w:p>
    <w:p w:rsidR="00975DC2" w:rsidRPr="005614A7" w:rsidRDefault="00975DC2" w:rsidP="00975DC2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Продумайте, какой материал вы можете изготовить совместно с ребенком.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НЕ БЕРИТЕ на себя то, что  ребенок может и должен сделать самостоятельно.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ДАЙТЕ ему возможность самому выбирать домашние обязанности, за которые он будет отвечать лично. 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СТАРАЙТЕСЬ как можно чаще намеренно ставить ребёнка  в ситуацию выбора, когда ему необходимо самому принять решение.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ОБСУЖДАЙТЕ с ребенком различные варианты поведения в той или иной ситуации, учите его анализировать обстоятельства, в которые он попадает.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ПООЩРЯЙТЕ инициативу и самостоятельность ребенка, с юмором относитесь к его неудачам, спокойно реагируйте на ошибки и учитесь извлекать из них полезные уроки.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ПОВЫШАЙТЕ интеллектуальный потенциал ребенка, учите его самостоятельно думать,  спрашивать, понимать различия между мыслями и действиями. Он должен усвоить, что на сложные вопросы нет простых ответов.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СОВЕТУЙТЕ всегда доводить начатое дело до конца, чтобы почувствовать уверенность в своих силах</w:t>
      </w:r>
    </w:p>
    <w:p w:rsidR="00975DC2" w:rsidRPr="005614A7" w:rsidRDefault="00975DC2" w:rsidP="00975DC2">
      <w:pPr>
        <w:spacing w:after="0" w:line="270" w:lineRule="atLeast"/>
        <w:ind w:firstLine="142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- Как организовать логопедические занятия дома?</w:t>
      </w:r>
    </w:p>
    <w:p w:rsidR="00975DC2" w:rsidRPr="005614A7" w:rsidRDefault="00975DC2" w:rsidP="00975DC2">
      <w:pPr>
        <w:spacing w:after="0" w:line="270" w:lineRule="atLeast"/>
        <w:ind w:firstLine="142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    Прежде чем начать занятия, подготовьте всё, что может вам понадобиться: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5614A7">
        <w:rPr>
          <w:rFonts w:ascii="Times New Roman" w:eastAsia="Times New Roman" w:hAnsi="Times New Roman" w:cs="Times New Roman"/>
          <w:color w:val="000000"/>
          <w:sz w:val="28"/>
        </w:rPr>
        <w:t>Большое настольное зеркало, чтобы ребенок мог контролировать правильность выполнения им упражнений артикуляционной гимнастики.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5614A7">
        <w:rPr>
          <w:rFonts w:ascii="Times New Roman" w:eastAsia="Times New Roman" w:hAnsi="Times New Roman" w:cs="Times New Roman"/>
          <w:color w:val="000000"/>
          <w:sz w:val="28"/>
        </w:rPr>
        <w:t>«Лото» различной тематики (зоологическое, биологическое, «Посуда», «Мебель» и т.п.).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5614A7">
        <w:rPr>
          <w:rFonts w:ascii="Times New Roman" w:eastAsia="Times New Roman" w:hAnsi="Times New Roman" w:cs="Times New Roman"/>
          <w:color w:val="000000"/>
          <w:sz w:val="28"/>
        </w:rPr>
        <w:t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т.д. (или хотя бы картинки)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5614A7">
        <w:rPr>
          <w:rFonts w:ascii="Times New Roman" w:eastAsia="Times New Roman" w:hAnsi="Times New Roman" w:cs="Times New Roman"/>
          <w:color w:val="000000"/>
          <w:sz w:val="28"/>
        </w:rPr>
        <w:t>Разрезные картинки из двух и более частей.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5614A7">
        <w:rPr>
          <w:rFonts w:ascii="Times New Roman" w:eastAsia="Times New Roman" w:hAnsi="Times New Roman" w:cs="Times New Roman"/>
          <w:color w:val="000000"/>
          <w:sz w:val="28"/>
        </w:rPr>
        <w:t>Вашим хобби до окончательной компенсации недоразвития речи у ребенка должно стать коллекционирование различных картинок, которые могут пригодиться в процессе подготовки к занятиям (красочные упаковки от продуктов, журналы, плакаты, каталоги и пр.) Заведите дома большую коробку, куда вы будете складывать свою «коллекцию».</w:t>
      </w:r>
    </w:p>
    <w:p w:rsidR="00975DC2" w:rsidRPr="005614A7" w:rsidRDefault="00975DC2" w:rsidP="00975DC2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5614A7">
        <w:rPr>
          <w:rFonts w:ascii="Times New Roman" w:eastAsia="Times New Roman" w:hAnsi="Times New Roman" w:cs="Times New Roman"/>
          <w:color w:val="000000"/>
          <w:sz w:val="28"/>
        </w:rPr>
        <w:t>Для развития мелкой моторики приобретите или сделайте сами игры: пластилин и другие материалы для лепки, конструктор, шнуровки, счетные палочки и т.д.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Основная трудность для родителей – нежелание ребенка заниматься.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Чтобы преодолеть это, необходимо заинтересовать ребёнка. Важно помнить, что основная деятельность детей – игровая.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Все занятия должны строиться по правилам игры!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Можно «отправиться в путешествие» в Сказочное Королевство или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в гости к Незнайке. Плюшевый мишка или кукла тоже могут «побеседовать» с малышом.</w:t>
      </w:r>
    </w:p>
    <w:p w:rsidR="00975DC2" w:rsidRPr="005614A7" w:rsidRDefault="00975DC2" w:rsidP="00975DC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 xml:space="preserve">   Редкий ребенок будет сидеть на </w:t>
      </w:r>
      <w:proofErr w:type="gramStart"/>
      <w:r w:rsidRPr="005614A7">
        <w:rPr>
          <w:rFonts w:ascii="Times New Roman" w:eastAsia="Times New Roman" w:hAnsi="Times New Roman" w:cs="Times New Roman"/>
          <w:color w:val="000000"/>
          <w:sz w:val="28"/>
        </w:rPr>
        <w:t>месте</w:t>
      </w:r>
      <w:proofErr w:type="gramEnd"/>
      <w:r w:rsidRPr="005614A7">
        <w:rPr>
          <w:rFonts w:ascii="Times New Roman" w:eastAsia="Times New Roman" w:hAnsi="Times New Roman" w:cs="Times New Roman"/>
          <w:color w:val="000000"/>
          <w:sz w:val="28"/>
        </w:rPr>
        <w:t xml:space="preserve"> и впитывать знания.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 Не переживайте! Ваши старания не пройдут даром, и результат занятий обязательно проявится.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Советы логопеда: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    Для достижения результата необходимо заниматься каждый день. Ежедневно проводятся: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·    игры на развитие мелкой моторики,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·    артикуляционная гимнастика (лучше 2 раза в день),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·    игры на развитие слухового внимания или фонематического слуха,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·    игры на формирование лексико-грамматических категорий.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Количество игр – 2-3 в день, помимо игр на развитие мелкой моторики и артикуляционной гимнастики.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Не переутомляйте малыша! Не перегружайте информацией! Это может стать причиной заикания.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Начинайте занятия с 3-5 минут в день, постепенно увеличивая время. Некоторые занятия (например, на формирование лексико-грамматических категорий) можно проводить по дороге домой.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 xml:space="preserve">Длительность занятия без перерыва не должна превышать 15 – 20 минут. Позже внимание ребенка рассеется, и он не будет способен воспринимать </w:t>
      </w:r>
      <w:r w:rsidRPr="005614A7">
        <w:rPr>
          <w:rFonts w:ascii="Times New Roman" w:eastAsia="Times New Roman" w:hAnsi="Times New Roman" w:cs="Times New Roman"/>
          <w:color w:val="000000"/>
          <w:sz w:val="28"/>
        </w:rPr>
        <w:lastRenderedPageBreak/>
        <w:t>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старались и не привлекали все знакомые вам игровые моменты, значит, занятие необходимо прекратить или прервать на некоторое время.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    Знакомьте ребенка с детской литературой! Старайтесь прочитывать малышу хоть несколько страниц, рассмотрите картинки к прочитанному тексту, опишите их, задайте ребенку вопросы по тексту.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    «Когда же можно все успеть?» - спросите вы. Чтение книг можно отложить на вечер перед сном. Чтение перед сном становится любимым занятием малыша – ведь еще 15-20 минут можно пободрствовать, пообщаться с родителями, поделиться своими секретами.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Желательно, чтобы тема литературного произведения совпадала с лексической темой недели в детском саду.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    Пользуйтесь наглядным материалом! Детям трудно воспринимать слова, оторванные от изображения. Например, если вы решили выучить с ребенком названия фруктов, покажите их в натуральном виде или пользуйтесь муляжами, картинками.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    Говорите четко, повернувшись лицом к ребенку. Пусть он видит движения ваших губ, запоминает их.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    Не употребляйте слово «неправильно»! Поддерживайте все начинания малыша, хвалите даже за незначительные успехи. Не требуйте от него правильного произношения слова сразу. Лучше еще раз просто сами повторите образец произношения этого слова.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    Не бойтесь экспериментировать! Игры можно придумывать самим. Все зависит от вашей фантазии.</w:t>
      </w:r>
    </w:p>
    <w:p w:rsidR="00975DC2" w:rsidRPr="005614A7" w:rsidRDefault="00975DC2" w:rsidP="00975DC2">
      <w:pPr>
        <w:spacing w:after="0" w:line="270" w:lineRule="atLeast"/>
        <w:ind w:firstLine="142"/>
        <w:jc w:val="both"/>
        <w:rPr>
          <w:rFonts w:ascii="Calibri" w:eastAsia="Times New Roman" w:hAnsi="Calibri" w:cs="Times New Roman"/>
          <w:color w:val="000000"/>
        </w:rPr>
      </w:pPr>
      <w:r w:rsidRPr="005614A7">
        <w:rPr>
          <w:rFonts w:ascii="Times New Roman" w:eastAsia="Times New Roman" w:hAnsi="Times New Roman" w:cs="Times New Roman"/>
          <w:color w:val="000000"/>
          <w:sz w:val="28"/>
        </w:rPr>
        <w:t>Можно адаптировать (упрощать) сложные игры, если ребенок не воспринимает их в том виде, в каком они будут предложены вам.</w:t>
      </w:r>
    </w:p>
    <w:p w:rsidR="00975DC2" w:rsidRDefault="00975DC2" w:rsidP="00975DC2">
      <w:pPr>
        <w:spacing w:after="0" w:line="270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614A7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 откладывайте на завтра то, что можно сделать сегодня! Терпения вам и успех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ов!</w:t>
      </w:r>
    </w:p>
    <w:p w:rsidR="00975DC2" w:rsidRDefault="00975DC2" w:rsidP="00975DC2">
      <w:pPr>
        <w:spacing w:after="0" w:line="270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75DC2" w:rsidRPr="00D42150" w:rsidRDefault="00975DC2" w:rsidP="00975DC2">
      <w:pPr>
        <w:spacing w:after="0" w:line="270" w:lineRule="atLeast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                   </w:t>
      </w:r>
      <w:r w:rsidRPr="00D42150">
        <w:rPr>
          <w:rFonts w:ascii="Times New Roman" w:eastAsia="Times New Roman" w:hAnsi="Times New Roman" w:cs="Times New Roman"/>
          <w:bCs/>
          <w:color w:val="000000"/>
          <w:sz w:val="28"/>
        </w:rPr>
        <w:t>Учитель-логопед: Дёмина Н.Н.</w:t>
      </w:r>
    </w:p>
    <w:p w:rsidR="00975DC2" w:rsidRDefault="00975DC2" w:rsidP="00975DC2">
      <w:pPr>
        <w:spacing w:after="0" w:line="270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04834" w:rsidRDefault="00D04834"/>
    <w:sectPr w:rsidR="00D0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5DC2"/>
    <w:rsid w:val="00975DC2"/>
    <w:rsid w:val="00D0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2022-04-13T04:45:00Z</dcterms:created>
  <dcterms:modified xsi:type="dcterms:W3CDTF">2022-04-13T04:46:00Z</dcterms:modified>
</cp:coreProperties>
</file>