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E32E7D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Pr="00E32E7D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Pr="00E32E7D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Pr="00E32E7D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32E7D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E32E7D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E32E7D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E32E7D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E32E7D">
              <w:rPr>
                <w:b/>
                <w:bCs/>
                <w:sz w:val="28"/>
                <w:szCs w:val="28"/>
              </w:rPr>
              <w:t>. Кинель</w:t>
            </w:r>
          </w:p>
        </w:tc>
      </w:tr>
    </w:tbl>
    <w:p w:rsidR="000323E1" w:rsidRPr="00E32E7D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32E7D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DD65083" wp14:editId="21DBBAA3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E32E7D" w:rsidRDefault="000323E1" w:rsidP="000323E1">
      <w:pPr>
        <w:jc w:val="both"/>
        <w:rPr>
          <w:sz w:val="28"/>
          <w:szCs w:val="28"/>
        </w:rPr>
      </w:pPr>
    </w:p>
    <w:p w:rsidR="00FE312F" w:rsidRPr="00E32E7D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35647" w:rsidRPr="00E32E7D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35647" w:rsidRPr="00E32E7D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32E7D" w:rsidRDefault="00E32E7D" w:rsidP="0044560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32E7D" w:rsidRDefault="00E32E7D" w:rsidP="0044560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32E7D" w:rsidRDefault="00E32E7D" w:rsidP="0044560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32E7D" w:rsidRPr="005944DD" w:rsidRDefault="00E32E7D" w:rsidP="00445602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</w:rPr>
      </w:pPr>
    </w:p>
    <w:p w:rsidR="00025446" w:rsidRPr="005944DD" w:rsidRDefault="00025446" w:rsidP="00025446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</w:rPr>
      </w:pPr>
      <w:r w:rsidRPr="005944DD">
        <w:rPr>
          <w:b/>
          <w:bCs/>
          <w:color w:val="000000"/>
          <w:sz w:val="36"/>
          <w:szCs w:val="36"/>
        </w:rPr>
        <w:t>Консультация для родителей на тему:</w:t>
      </w:r>
    </w:p>
    <w:p w:rsidR="00025446" w:rsidRPr="005944DD" w:rsidRDefault="00025446" w:rsidP="00025446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5944DD">
        <w:rPr>
          <w:rFonts w:eastAsia="Calibri"/>
          <w:b/>
          <w:sz w:val="36"/>
          <w:szCs w:val="36"/>
          <w:lang w:eastAsia="en-US"/>
        </w:rPr>
        <w:t>«Особенности воспитания ребёнка в неполной семье»</w:t>
      </w:r>
    </w:p>
    <w:p w:rsidR="006B16C1" w:rsidRPr="005944DD" w:rsidRDefault="006B16C1" w:rsidP="00445602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05418A" w:rsidRPr="005944D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E32E7D">
        <w:rPr>
          <w:b/>
          <w:bCs/>
          <w:color w:val="000000"/>
          <w:sz w:val="28"/>
          <w:szCs w:val="28"/>
        </w:rPr>
        <w:t xml:space="preserve">подготовил: </w:t>
      </w:r>
      <w:r w:rsidR="006B16C1" w:rsidRPr="00E32E7D">
        <w:rPr>
          <w:b/>
          <w:bCs/>
          <w:color w:val="000000"/>
          <w:sz w:val="28"/>
          <w:szCs w:val="28"/>
        </w:rPr>
        <w:t>педагог-психолог Гурташева Е.М.</w:t>
      </w:r>
    </w:p>
    <w:p w:rsidR="000323E1" w:rsidRPr="00E32E7D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15597" w:rsidRPr="00E32E7D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323E1" w:rsidRPr="00E32E7D" w:rsidRDefault="000323E1" w:rsidP="000323E1">
      <w:pPr>
        <w:jc w:val="center"/>
        <w:rPr>
          <w:sz w:val="28"/>
          <w:szCs w:val="28"/>
        </w:rPr>
      </w:pPr>
    </w:p>
    <w:p w:rsidR="00F15597" w:rsidRPr="00E32E7D" w:rsidRDefault="00F15597" w:rsidP="000323E1">
      <w:pPr>
        <w:jc w:val="center"/>
        <w:rPr>
          <w:sz w:val="28"/>
          <w:szCs w:val="28"/>
        </w:rPr>
      </w:pPr>
    </w:p>
    <w:p w:rsidR="00F15597" w:rsidRPr="00E32E7D" w:rsidRDefault="00F15597" w:rsidP="000323E1">
      <w:pPr>
        <w:jc w:val="center"/>
        <w:rPr>
          <w:sz w:val="28"/>
          <w:szCs w:val="28"/>
        </w:rPr>
      </w:pPr>
    </w:p>
    <w:p w:rsidR="00BE6928" w:rsidRPr="00E32E7D" w:rsidRDefault="00BE6928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445602" w:rsidRPr="00E32E7D" w:rsidRDefault="00445602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  <w:r w:rsidRPr="00E32E7D">
        <w:rPr>
          <w:sz w:val="28"/>
          <w:szCs w:val="28"/>
        </w:rPr>
        <w:t>202</w:t>
      </w:r>
      <w:r w:rsidR="007203C7" w:rsidRPr="00E32E7D">
        <w:rPr>
          <w:sz w:val="28"/>
          <w:szCs w:val="28"/>
        </w:rPr>
        <w:t>3</w:t>
      </w:r>
    </w:p>
    <w:p w:rsidR="005D5302" w:rsidRPr="005944DD" w:rsidRDefault="00E32E7D" w:rsidP="005D5302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color w:val="1A1A1A"/>
          <w:sz w:val="28"/>
          <w:szCs w:val="28"/>
        </w:rPr>
        <w:lastRenderedPageBreak/>
        <w:t xml:space="preserve">     </w:t>
      </w:r>
      <w:r w:rsidR="005D5302" w:rsidRPr="005944DD">
        <w:rPr>
          <w:rFonts w:eastAsia="Calibri"/>
          <w:b/>
          <w:sz w:val="36"/>
          <w:szCs w:val="36"/>
          <w:lang w:eastAsia="en-US"/>
        </w:rPr>
        <w:t>«Особенности воспитания ребёнка в неполной семье»</w:t>
      </w:r>
    </w:p>
    <w:p w:rsidR="00E32E7D" w:rsidRPr="00E32E7D" w:rsidRDefault="00E32E7D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 w:rsidRPr="00E32E7D">
        <w:rPr>
          <w:color w:val="1A1A1A"/>
          <w:sz w:val="28"/>
          <w:szCs w:val="28"/>
        </w:rPr>
        <w:t>Неполной называют семью, в которой рядом с ребенком находится только один родитель – мать или отец</w:t>
      </w:r>
    </w:p>
    <w:p w:rsidR="00E32E7D" w:rsidRPr="00F05ADC" w:rsidRDefault="00E32E7D" w:rsidP="00E32E7D">
      <w:pPr>
        <w:shd w:val="clear" w:color="auto" w:fill="FFFFFF"/>
        <w:spacing w:line="312" w:lineRule="atLeast"/>
        <w:jc w:val="center"/>
        <w:outlineLvl w:val="1"/>
        <w:rPr>
          <w:b/>
          <w:bCs/>
          <w:color w:val="000000"/>
          <w:sz w:val="32"/>
          <w:szCs w:val="32"/>
        </w:rPr>
      </w:pPr>
      <w:proofErr w:type="spellStart"/>
      <w:r w:rsidRPr="00F05ADC">
        <w:rPr>
          <w:b/>
          <w:bCs/>
          <w:color w:val="000000"/>
          <w:sz w:val="32"/>
          <w:szCs w:val="32"/>
        </w:rPr>
        <w:t>Полоролевое</w:t>
      </w:r>
      <w:proofErr w:type="spellEnd"/>
      <w:r w:rsidRPr="00F05ADC">
        <w:rPr>
          <w:b/>
          <w:bCs/>
          <w:color w:val="000000"/>
          <w:sz w:val="32"/>
          <w:szCs w:val="32"/>
        </w:rPr>
        <w:t xml:space="preserve"> воспитание</w:t>
      </w:r>
    </w:p>
    <w:p w:rsidR="00E32E7D" w:rsidRPr="00E32E7D" w:rsidRDefault="00E32E7D" w:rsidP="00E32E7D">
      <w:pPr>
        <w:shd w:val="clear" w:color="auto" w:fill="FFFFFF"/>
        <w:jc w:val="both"/>
        <w:rPr>
          <w:b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Pr="00E32E7D">
        <w:rPr>
          <w:color w:val="1A1A1A"/>
          <w:sz w:val="28"/>
          <w:szCs w:val="28"/>
        </w:rPr>
        <w:t>Как только дети впервые осознают свою </w:t>
      </w:r>
      <w:hyperlink r:id="rId10" w:history="1">
        <w:r w:rsidRPr="00E32E7D">
          <w:rPr>
            <w:sz w:val="28"/>
            <w:szCs w:val="28"/>
          </w:rPr>
          <w:t>половую принадлежность</w:t>
        </w:r>
      </w:hyperlink>
      <w:r w:rsidRPr="00E32E7D">
        <w:rPr>
          <w:sz w:val="28"/>
          <w:szCs w:val="28"/>
        </w:rPr>
        <w:t>,</w:t>
      </w:r>
      <w:r w:rsidRPr="00E32E7D">
        <w:rPr>
          <w:color w:val="1A1A1A"/>
          <w:sz w:val="28"/>
          <w:szCs w:val="28"/>
        </w:rPr>
        <w:t xml:space="preserve"> они начинают осваивать важные особенности поведения: </w:t>
      </w:r>
      <w:r w:rsidRPr="00E32E7D">
        <w:rPr>
          <w:b/>
          <w:color w:val="1A1A1A"/>
          <w:sz w:val="28"/>
          <w:szCs w:val="28"/>
        </w:rPr>
        <w:t>мальчики – мужские, девочки – женские.</w:t>
      </w:r>
      <w:r w:rsidRPr="00E32E7D">
        <w:rPr>
          <w:color w:val="1A1A1A"/>
          <w:sz w:val="28"/>
          <w:szCs w:val="28"/>
        </w:rPr>
        <w:t xml:space="preserve"> Естественно, стать настоящим джентльменом или леди им помогают примеры самых близких людей. В обычной семье дела так и обстоят: мальчики учатся мужскому поведению, смотря на своих отцов, а девочки воспитывают в себе женственность, наблюдая за своими матерями. </w:t>
      </w:r>
      <w:r w:rsidRPr="00E32E7D">
        <w:rPr>
          <w:b/>
          <w:color w:val="1A1A1A"/>
          <w:sz w:val="28"/>
          <w:szCs w:val="28"/>
        </w:rPr>
        <w:t>Но что делать, если родитель у ребенка всего один, и он при этом противоположного пола?</w:t>
      </w:r>
    </w:p>
    <w:p w:rsidR="00E32E7D" w:rsidRPr="00E32E7D" w:rsidRDefault="00F05ADC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>Естественно, ни один человек не сможет полноценно выполнять в семье сразу две роли: и отца, и матери. Поэтому одиноким отцам очень трудно объяснить подрастающей дочери, каково это – быть женщиной. Аналогичная ситуация возникает и тогда, когда у матери-одиночки подрастает сын: женщина просто не может показать на личном примере, каким должно быть настоящее мужское поведение. Где же выход?</w:t>
      </w:r>
    </w:p>
    <w:p w:rsidR="00E32E7D" w:rsidRPr="00E32E7D" w:rsidRDefault="00F05ADC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 xml:space="preserve">На самом деле недостающего члена семьи вполне </w:t>
      </w:r>
      <w:r w:rsidR="00E32E7D" w:rsidRPr="00F05ADC">
        <w:rPr>
          <w:b/>
          <w:color w:val="1A1A1A"/>
          <w:sz w:val="28"/>
          <w:szCs w:val="28"/>
        </w:rPr>
        <w:t xml:space="preserve">может заменить родственник или друг семьи, </w:t>
      </w:r>
      <w:r w:rsidR="00E32E7D" w:rsidRPr="00E32E7D">
        <w:rPr>
          <w:color w:val="1A1A1A"/>
          <w:sz w:val="28"/>
          <w:szCs w:val="28"/>
        </w:rPr>
        <w:t xml:space="preserve">с которым у ребенка сложились доверительные отношения. Для мальчика таким человеком может стать </w:t>
      </w:r>
      <w:r w:rsidR="00E32E7D" w:rsidRPr="00F05ADC">
        <w:rPr>
          <w:b/>
          <w:color w:val="1A1A1A"/>
          <w:sz w:val="28"/>
          <w:szCs w:val="28"/>
        </w:rPr>
        <w:t>дедушка, дядя, старший брат, для девочки – бабушка, тетя, старшая или двоюродная сестра.</w:t>
      </w:r>
      <w:r>
        <w:rPr>
          <w:b/>
          <w:color w:val="1A1A1A"/>
          <w:sz w:val="28"/>
          <w:szCs w:val="28"/>
        </w:rPr>
        <w:t xml:space="preserve"> </w:t>
      </w:r>
      <w:r w:rsidR="00E32E7D" w:rsidRPr="00E32E7D">
        <w:rPr>
          <w:color w:val="1A1A1A"/>
          <w:sz w:val="28"/>
          <w:szCs w:val="28"/>
        </w:rPr>
        <w:t>Главное, чтобы у человека, который заменяет недостающего родителя, хватало времени и желания на общение с ребенком.</w:t>
      </w: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>Если у вас неполная семья, но при этом других родственников нет вообще или вы не поддерживаете с</w:t>
      </w:r>
      <w:r>
        <w:rPr>
          <w:color w:val="1A1A1A"/>
          <w:sz w:val="28"/>
          <w:szCs w:val="28"/>
        </w:rPr>
        <w:t xml:space="preserve"> </w:t>
      </w:r>
      <w:r w:rsidR="00E32E7D" w:rsidRPr="00E32E7D">
        <w:rPr>
          <w:color w:val="1A1A1A"/>
          <w:sz w:val="28"/>
          <w:szCs w:val="28"/>
        </w:rPr>
        <w:t xml:space="preserve">ними связь, попробуйте </w:t>
      </w:r>
      <w:r w:rsidR="00E32E7D" w:rsidRPr="00F05ADC">
        <w:rPr>
          <w:b/>
          <w:color w:val="1A1A1A"/>
          <w:sz w:val="28"/>
          <w:szCs w:val="28"/>
        </w:rPr>
        <w:t>найти среди своего окружения такого человека, которому будет интересен ваш ребенок</w:t>
      </w:r>
      <w:r w:rsidR="00E32E7D" w:rsidRPr="00E32E7D">
        <w:rPr>
          <w:color w:val="1A1A1A"/>
          <w:sz w:val="28"/>
          <w:szCs w:val="28"/>
        </w:rPr>
        <w:t xml:space="preserve">, и который с удовольствием будет посвящать ему часть своего времени. Это может быть лучший друг, подруга или коллега по работе. Если ваш ребенок будет проводить с этим человеком много времени, и по-настоящему подружится, то проблем с </w:t>
      </w:r>
      <w:proofErr w:type="spellStart"/>
      <w:r w:rsidR="00E32E7D" w:rsidRPr="00E32E7D">
        <w:rPr>
          <w:color w:val="1A1A1A"/>
          <w:sz w:val="28"/>
          <w:szCs w:val="28"/>
        </w:rPr>
        <w:t>полоролевым</w:t>
      </w:r>
      <w:proofErr w:type="spellEnd"/>
      <w:r w:rsidR="00E32E7D" w:rsidRPr="00E32E7D">
        <w:rPr>
          <w:color w:val="1A1A1A"/>
          <w:sz w:val="28"/>
          <w:szCs w:val="28"/>
        </w:rPr>
        <w:t xml:space="preserve"> воспитанием у него не возникнет.</w:t>
      </w:r>
    </w:p>
    <w:p w:rsidR="00E32E7D" w:rsidRPr="00F05ADC" w:rsidRDefault="00E32E7D" w:rsidP="00F05ADC">
      <w:pPr>
        <w:shd w:val="clear" w:color="auto" w:fill="FFFFFF"/>
        <w:spacing w:line="312" w:lineRule="atLeast"/>
        <w:jc w:val="center"/>
        <w:outlineLvl w:val="1"/>
        <w:rPr>
          <w:b/>
          <w:bCs/>
          <w:color w:val="000000"/>
          <w:sz w:val="32"/>
          <w:szCs w:val="32"/>
        </w:rPr>
      </w:pPr>
      <w:r w:rsidRPr="00F05ADC">
        <w:rPr>
          <w:b/>
          <w:bCs/>
          <w:color w:val="000000"/>
          <w:sz w:val="32"/>
          <w:szCs w:val="32"/>
        </w:rPr>
        <w:t>Общение между родителем и ребенком</w:t>
      </w:r>
    </w:p>
    <w:p w:rsidR="00E32E7D" w:rsidRPr="00E32E7D" w:rsidRDefault="00F05ADC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>Немаловажную роль в правильном воспитании ребенка имеет удовлетворение его потребности в общении с матерью или отцом. Очень часто случается, что в неполных семьях единственный родитель взваливает на себя тяжкий груз забот на всех существующих фронтах, и, в итоге, на общение с ребенком у него совсем не остается времени. В такой ситуации ребенок чувствует себя заброшенным, ему не хватает общения с близким для него человеком, а его развитие начинает идти неправильно: появляются трудности с самооценкой, депрессии, замкнутость или демонстративное вызывающее поведение, которое как бы говорит родителю: «Ну, обрати же на меня внимание!».</w:t>
      </w:r>
    </w:p>
    <w:p w:rsidR="00E32E7D" w:rsidRPr="00E32E7D" w:rsidRDefault="00F05ADC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</w:t>
      </w:r>
      <w:r w:rsidR="00E32E7D" w:rsidRPr="00E32E7D">
        <w:rPr>
          <w:color w:val="1A1A1A"/>
          <w:sz w:val="28"/>
          <w:szCs w:val="28"/>
        </w:rPr>
        <w:t>Часто распространена и обратная ситуация, когда единственный родитель считает, что он обязан дать своему ребенку вдвое больше заботы, раз он оказался в положении «один за двоих» и буквально начинает душить чадо своей любовью. Переизбыток заботы не менее вреден для развития ребенка, чем ее недостаток, поэтому переходить эти грани не стоит.</w:t>
      </w:r>
    </w:p>
    <w:p w:rsidR="005D5302" w:rsidRDefault="005D5302" w:rsidP="00F05ADC">
      <w:pPr>
        <w:shd w:val="clear" w:color="auto" w:fill="FFFFFF"/>
        <w:spacing w:line="312" w:lineRule="atLeast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5D5302" w:rsidRDefault="005D5302" w:rsidP="00F05ADC">
      <w:pPr>
        <w:shd w:val="clear" w:color="auto" w:fill="FFFFFF"/>
        <w:spacing w:line="312" w:lineRule="atLeast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E32E7D" w:rsidRPr="00F05ADC" w:rsidRDefault="00E32E7D" w:rsidP="00F05ADC">
      <w:pPr>
        <w:shd w:val="clear" w:color="auto" w:fill="FFFFFF"/>
        <w:spacing w:line="312" w:lineRule="atLeast"/>
        <w:jc w:val="center"/>
        <w:outlineLvl w:val="1"/>
        <w:rPr>
          <w:b/>
          <w:bCs/>
          <w:color w:val="000000"/>
          <w:sz w:val="32"/>
          <w:szCs w:val="32"/>
        </w:rPr>
      </w:pPr>
      <w:r w:rsidRPr="00F05ADC">
        <w:rPr>
          <w:b/>
          <w:bCs/>
          <w:color w:val="000000"/>
          <w:sz w:val="32"/>
          <w:szCs w:val="32"/>
        </w:rPr>
        <w:lastRenderedPageBreak/>
        <w:t>Эмоциональные потребности</w:t>
      </w:r>
    </w:p>
    <w:p w:rsidR="00E32E7D" w:rsidRPr="00F05ADC" w:rsidRDefault="00F05ADC" w:rsidP="00E32E7D">
      <w:pPr>
        <w:shd w:val="clear" w:color="auto" w:fill="FFFFFF"/>
        <w:jc w:val="both"/>
        <w:rPr>
          <w:b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 xml:space="preserve">Эмоциональная составляющая играет важную роль для правильного развития ребенка. Именно через эмоции он познает окружающий мир и учится с ним взаимодействовать. При этом получать полноценное эмоциональное общение ребенок вполне успешно может и в неполной семье. </w:t>
      </w:r>
      <w:r w:rsidR="00E32E7D" w:rsidRPr="00F05ADC">
        <w:rPr>
          <w:b/>
          <w:color w:val="1A1A1A"/>
          <w:sz w:val="28"/>
          <w:szCs w:val="28"/>
        </w:rPr>
        <w:t>На самом деле ребенку не так уж много нужно для счастья: ему хочется чувствовать себя любимым, важным и значимым для своей семьи. Ему хочется, чтобы мама или папа им искренне гордились, интересовались его жизнью и всегда были готовы выслушать.</w:t>
      </w:r>
    </w:p>
    <w:p w:rsidR="00E32E7D" w:rsidRPr="00E32E7D" w:rsidRDefault="00E32E7D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 w:rsidRPr="00E32E7D">
        <w:rPr>
          <w:color w:val="1A1A1A"/>
          <w:sz w:val="28"/>
          <w:szCs w:val="28"/>
        </w:rPr>
        <w:t>Поэтому не берите на себя непосильную ношу и не старайтесь жить так, как будто вы являетесь одновременно двумя людьми, ведь ребенку нужно всего лишь видеть своего родителя, пусть и единственного, счастливым, гармоничным и уверенным в себе.</w:t>
      </w:r>
    </w:p>
    <w:p w:rsidR="00E32E7D" w:rsidRPr="00E32E7D" w:rsidRDefault="00E32E7D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 w:rsidRPr="00E32E7D">
        <w:rPr>
          <w:color w:val="1A1A1A"/>
          <w:sz w:val="28"/>
          <w:szCs w:val="28"/>
        </w:rPr>
        <w:t>Ребенку будет больно видеть перед собой замученную, постоянно раздраженную и усталую мать, которая работает на трех работах, чтобы обеспечить его самой лучшей едой, одеждой и игрушками. Гораздо важнее и приятнее для сына или дочки, если мама каждый день будет гулять по парку, читать на ночь сказки и с удовольствием слушать, что произошло сегодня с её любимым ребенком.</w:t>
      </w:r>
    </w:p>
    <w:p w:rsidR="00E32E7D" w:rsidRPr="00F05ADC" w:rsidRDefault="00E32E7D" w:rsidP="00F05ADC">
      <w:pPr>
        <w:shd w:val="clear" w:color="auto" w:fill="FFFFFF"/>
        <w:spacing w:line="312" w:lineRule="atLeast"/>
        <w:jc w:val="center"/>
        <w:outlineLvl w:val="1"/>
        <w:rPr>
          <w:b/>
          <w:bCs/>
          <w:color w:val="000000"/>
          <w:sz w:val="32"/>
          <w:szCs w:val="32"/>
        </w:rPr>
      </w:pPr>
      <w:r w:rsidRPr="00F05ADC">
        <w:rPr>
          <w:b/>
          <w:bCs/>
          <w:color w:val="000000"/>
          <w:sz w:val="32"/>
          <w:szCs w:val="32"/>
        </w:rPr>
        <w:t>Социальное общение</w:t>
      </w:r>
    </w:p>
    <w:p w:rsidR="00E32E7D" w:rsidRPr="00E32E7D" w:rsidRDefault="00F05ADC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>В полной семье ребенок с самых первых дней жизни оказывается вовлеченным в общество. Он с момента своего рождения оказывается в маленьком социуме, в котором, помимо него самого, есть мать и отец. Это позволяет ребенку учиться общению между людьми, понимать различие во взглядах окружающих (особенно, когда принципы воспитания мамы и папы в чем-то расходятся), наблюдать за разной реакцией людей противоположного пола, за их взаимоотношениями, выстраивая тем самым определенную модель поведения в обществе.</w:t>
      </w:r>
    </w:p>
    <w:p w:rsidR="00E32E7D" w:rsidRPr="00F05ADC" w:rsidRDefault="00E32E7D" w:rsidP="00E32E7D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F05ADC">
        <w:rPr>
          <w:b/>
          <w:color w:val="1A1A1A"/>
          <w:sz w:val="28"/>
          <w:szCs w:val="28"/>
        </w:rPr>
        <w:t xml:space="preserve">В неполной семье ситуация принципиально другая. У ребенка есть только один родитель, и малыш не видит, как происходит его общение с другими людьми. Он не может наблюдать за семейными отношениями со стороны, и, соответственно, его модель поведения в обществе должна формироваться не на примере собственной семьи, а </w:t>
      </w:r>
      <w:proofErr w:type="gramStart"/>
      <w:r w:rsidRPr="00F05ADC">
        <w:rPr>
          <w:b/>
          <w:color w:val="1A1A1A"/>
          <w:sz w:val="28"/>
          <w:szCs w:val="28"/>
        </w:rPr>
        <w:t>на</w:t>
      </w:r>
      <w:proofErr w:type="gramEnd"/>
      <w:r w:rsidRPr="00F05ADC">
        <w:rPr>
          <w:b/>
          <w:color w:val="1A1A1A"/>
          <w:sz w:val="28"/>
          <w:szCs w:val="28"/>
        </w:rPr>
        <w:t xml:space="preserve"> каком-то другом. Поэтому главной задачей родителя-одиночки должна стать подготовка ребенка к социальному взаимодействию.</w:t>
      </w:r>
    </w:p>
    <w:p w:rsidR="00E32E7D" w:rsidRPr="00F05ADC" w:rsidRDefault="00E32E7D" w:rsidP="00E32E7D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F05ADC">
        <w:rPr>
          <w:b/>
          <w:color w:val="1A1A1A"/>
          <w:sz w:val="28"/>
          <w:szCs w:val="28"/>
        </w:rPr>
        <w:t>Ищите вокруг примеры</w:t>
      </w:r>
      <w:r w:rsidRPr="00E32E7D">
        <w:rPr>
          <w:color w:val="1A1A1A"/>
          <w:sz w:val="28"/>
          <w:szCs w:val="28"/>
        </w:rPr>
        <w:t xml:space="preserve">, на которых вы можете продемонстрировать ребенку различные положительные варианты взаимодействия одних людей с другими. Пусть ребенок наблюдает, как общаются бабушка с дедушкой, как искренне любят друг друга ваша подруга и ее муж. Отличным подспорьем в этом непростом деле могут </w:t>
      </w:r>
      <w:r w:rsidRPr="00F05ADC">
        <w:rPr>
          <w:b/>
          <w:color w:val="1A1A1A"/>
          <w:sz w:val="28"/>
          <w:szCs w:val="28"/>
        </w:rPr>
        <w:t>стать книги и мультфильмы, герои которых создают правильную модель поведения - показывают, что такое настоящая дружба, привязанность, любовь, уважение. Все это поможет вашему ребенку вырасти полноценной личностью.</w:t>
      </w:r>
    </w:p>
    <w:p w:rsidR="00E32E7D" w:rsidRPr="00F05ADC" w:rsidRDefault="00E32E7D" w:rsidP="00F05ADC">
      <w:pPr>
        <w:shd w:val="clear" w:color="auto" w:fill="FFFFFF"/>
        <w:spacing w:line="312" w:lineRule="atLeast"/>
        <w:jc w:val="center"/>
        <w:outlineLvl w:val="1"/>
        <w:rPr>
          <w:b/>
          <w:bCs/>
          <w:color w:val="000000"/>
          <w:sz w:val="32"/>
          <w:szCs w:val="32"/>
        </w:rPr>
      </w:pPr>
      <w:r w:rsidRPr="00F05ADC">
        <w:rPr>
          <w:b/>
          <w:bCs/>
          <w:color w:val="000000"/>
          <w:sz w:val="32"/>
          <w:szCs w:val="32"/>
        </w:rPr>
        <w:t>Ошибки матерей-одиночек</w:t>
      </w:r>
    </w:p>
    <w:p w:rsidR="00E32E7D" w:rsidRPr="00E32E7D" w:rsidRDefault="00F05ADC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 xml:space="preserve">Очень часто в неполной семье, где ребенка воспитывает одна мать, возникает непреодолимая сложность в том, </w:t>
      </w:r>
      <w:r w:rsidR="00E32E7D" w:rsidRPr="00F05ADC">
        <w:rPr>
          <w:b/>
          <w:color w:val="1A1A1A"/>
          <w:sz w:val="28"/>
          <w:szCs w:val="28"/>
        </w:rPr>
        <w:t>как научить ребенка правильно общаться с противоположным полом.</w:t>
      </w:r>
      <w:r w:rsidR="00E32E7D" w:rsidRPr="00E32E7D">
        <w:rPr>
          <w:color w:val="1A1A1A"/>
          <w:sz w:val="28"/>
          <w:szCs w:val="28"/>
        </w:rPr>
        <w:t xml:space="preserve"> </w:t>
      </w:r>
      <w:r w:rsidR="00E32E7D" w:rsidRPr="00F05ADC">
        <w:rPr>
          <w:b/>
          <w:color w:val="1A1A1A"/>
          <w:sz w:val="28"/>
          <w:szCs w:val="28"/>
        </w:rPr>
        <w:t>Ситуация особенно усугубляется, когда отец ребенка оставил маму из-за другой женщины</w:t>
      </w:r>
      <w:r w:rsidR="00E32E7D" w:rsidRPr="00E32E7D">
        <w:rPr>
          <w:color w:val="1A1A1A"/>
          <w:sz w:val="28"/>
          <w:szCs w:val="28"/>
        </w:rPr>
        <w:t xml:space="preserve">. Обида, крепко затаившаяся в женском сердце на всю жизнь, порой не дает возможности построить новые отношения. И в глубине души женщина начинает ненавидеть всех мужчин поголовно. Идущая на поводу у своих эмоций (злости, обиды, желания отомстить), такая мать может неосознанно </w:t>
      </w:r>
      <w:r w:rsidR="00E32E7D" w:rsidRPr="00E32E7D">
        <w:rPr>
          <w:color w:val="1A1A1A"/>
          <w:sz w:val="28"/>
          <w:szCs w:val="28"/>
        </w:rPr>
        <w:lastRenderedPageBreak/>
        <w:t>вселить в сознание своей подрастающей дочери мысль о том, что абсолютно всем, без исключения, мужчинам нельзя верить.</w:t>
      </w:r>
    </w:p>
    <w:p w:rsidR="00E32E7D" w:rsidRPr="00E32E7D" w:rsidRDefault="00E32E7D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 w:rsidRPr="00E32E7D">
        <w:rPr>
          <w:color w:val="1A1A1A"/>
          <w:sz w:val="28"/>
          <w:szCs w:val="28"/>
        </w:rPr>
        <w:t xml:space="preserve">Если женщина </w:t>
      </w:r>
      <w:r w:rsidRPr="00F05ADC">
        <w:rPr>
          <w:b/>
          <w:color w:val="1A1A1A"/>
          <w:sz w:val="28"/>
          <w:szCs w:val="28"/>
        </w:rPr>
        <w:t>постоянно рассказывает ребенку гадости о его отце</w:t>
      </w:r>
      <w:r w:rsidRPr="00E32E7D">
        <w:rPr>
          <w:color w:val="1A1A1A"/>
          <w:sz w:val="28"/>
          <w:szCs w:val="28"/>
        </w:rPr>
        <w:t xml:space="preserve">, а в подростковом возрасте убеждает дочь, что ни к чему хорошему отношения с мужчинами не приведут, </w:t>
      </w:r>
      <w:r w:rsidRPr="00F05ADC">
        <w:rPr>
          <w:b/>
          <w:color w:val="1A1A1A"/>
          <w:sz w:val="28"/>
          <w:szCs w:val="28"/>
        </w:rPr>
        <w:t>велик шанс того, что повзрослевшая девочка так и не построит своего личного счастья</w:t>
      </w:r>
      <w:r w:rsidRPr="00E32E7D">
        <w:rPr>
          <w:color w:val="1A1A1A"/>
          <w:sz w:val="28"/>
          <w:szCs w:val="28"/>
        </w:rPr>
        <w:t>. Она подсознательно будет избегать мужчин, бояться их, не доверять им, испытывать страх перед отношениями и копировать поведение своей матери.</w:t>
      </w:r>
    </w:p>
    <w:p w:rsidR="00E32E7D" w:rsidRPr="00E32E7D" w:rsidRDefault="00F05ADC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</w:t>
      </w:r>
      <w:r w:rsidR="00E32E7D" w:rsidRPr="00F05ADC">
        <w:rPr>
          <w:b/>
          <w:color w:val="1A1A1A"/>
          <w:sz w:val="28"/>
          <w:szCs w:val="28"/>
        </w:rPr>
        <w:t>Если вас бросил муж, не убеждайте себя в том, что и вашей дочери непременно встретится недостойный ее человек</w:t>
      </w:r>
      <w:r w:rsidR="00E32E7D" w:rsidRPr="00E32E7D">
        <w:rPr>
          <w:color w:val="1A1A1A"/>
          <w:sz w:val="28"/>
          <w:szCs w:val="28"/>
        </w:rPr>
        <w:t xml:space="preserve">. Все ситуации разные, и то, что ваш брак </w:t>
      </w:r>
      <w:r w:rsidR="00E32E7D" w:rsidRPr="00F05ADC">
        <w:rPr>
          <w:sz w:val="28"/>
          <w:szCs w:val="28"/>
        </w:rPr>
        <w:t>закончился </w:t>
      </w:r>
      <w:hyperlink r:id="rId11" w:history="1">
        <w:r w:rsidR="00E32E7D" w:rsidRPr="00F05ADC">
          <w:rPr>
            <w:sz w:val="28"/>
            <w:szCs w:val="28"/>
          </w:rPr>
          <w:t>разводом</w:t>
        </w:r>
      </w:hyperlink>
      <w:r w:rsidR="00E32E7D" w:rsidRPr="00F05ADC">
        <w:rPr>
          <w:sz w:val="28"/>
          <w:szCs w:val="28"/>
        </w:rPr>
        <w:t>,</w:t>
      </w:r>
      <w:r w:rsidR="00E32E7D" w:rsidRPr="00E32E7D">
        <w:rPr>
          <w:color w:val="1A1A1A"/>
          <w:sz w:val="28"/>
          <w:szCs w:val="28"/>
        </w:rPr>
        <w:t xml:space="preserve"> вовсе не означает, что и выбор вашей дочери будет неправильным. Дайте ей шанс самостоятельно пройти через период первой любви, построить отношения без постороннего вмешательства и научиться чему-то на собственных ошибках.</w:t>
      </w:r>
    </w:p>
    <w:p w:rsidR="00E32E7D" w:rsidRPr="004D4E9E" w:rsidRDefault="00F05ADC" w:rsidP="00E32E7D">
      <w:pPr>
        <w:shd w:val="clear" w:color="auto" w:fill="FFFFFF"/>
        <w:jc w:val="both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     </w:t>
      </w:r>
      <w:r w:rsidR="00E32E7D" w:rsidRPr="00F05ADC">
        <w:rPr>
          <w:b/>
          <w:color w:val="1A1A1A"/>
          <w:sz w:val="28"/>
          <w:szCs w:val="28"/>
        </w:rPr>
        <w:t>Принципиально другая ситуация возникает, когда в положении брошенной жены оказывается женщина, воспитывающая мальчика.</w:t>
      </w:r>
      <w:r w:rsidR="00E32E7D" w:rsidRPr="00E32E7D">
        <w:rPr>
          <w:color w:val="1A1A1A"/>
          <w:sz w:val="28"/>
          <w:szCs w:val="28"/>
        </w:rPr>
        <w:t xml:space="preserve"> Ее негативный настрой по отношению к ушедшему отцу </w:t>
      </w:r>
      <w:r w:rsidR="00E32E7D" w:rsidRPr="00F05ADC">
        <w:rPr>
          <w:b/>
          <w:color w:val="1A1A1A"/>
          <w:sz w:val="28"/>
          <w:szCs w:val="28"/>
        </w:rPr>
        <w:t>может сформировать у ребенка ошибочный стереотип мужского поведения</w:t>
      </w:r>
      <w:r w:rsidR="00E32E7D" w:rsidRPr="00E32E7D">
        <w:rPr>
          <w:color w:val="1A1A1A"/>
          <w:sz w:val="28"/>
          <w:szCs w:val="28"/>
        </w:rPr>
        <w:t xml:space="preserve">. Если мама постоянно рассказывает сыну, что его отец был плохим человеком, то </w:t>
      </w:r>
      <w:r w:rsidR="00E32E7D" w:rsidRPr="004D4E9E">
        <w:rPr>
          <w:b/>
          <w:color w:val="1A1A1A"/>
          <w:sz w:val="28"/>
          <w:szCs w:val="28"/>
        </w:rPr>
        <w:t>ребенок начинает чувствовать себя ущербным</w:t>
      </w:r>
      <w:r w:rsidR="00E32E7D" w:rsidRPr="00E32E7D">
        <w:rPr>
          <w:color w:val="1A1A1A"/>
          <w:sz w:val="28"/>
          <w:szCs w:val="28"/>
        </w:rPr>
        <w:t xml:space="preserve"> – ведь в его жилах течет кровь «плохого» отца. </w:t>
      </w:r>
      <w:r w:rsidR="00E32E7D" w:rsidRPr="004D4E9E">
        <w:rPr>
          <w:b/>
          <w:color w:val="1A1A1A"/>
          <w:sz w:val="28"/>
          <w:szCs w:val="28"/>
        </w:rPr>
        <w:t xml:space="preserve">Самооценка </w:t>
      </w:r>
      <w:r w:rsidR="00E32E7D" w:rsidRPr="00E32E7D">
        <w:rPr>
          <w:color w:val="1A1A1A"/>
          <w:sz w:val="28"/>
          <w:szCs w:val="28"/>
        </w:rPr>
        <w:t xml:space="preserve">ребенка в таком случае </w:t>
      </w:r>
      <w:r w:rsidR="00E32E7D" w:rsidRPr="004D4E9E">
        <w:rPr>
          <w:b/>
          <w:color w:val="1A1A1A"/>
          <w:sz w:val="28"/>
          <w:szCs w:val="28"/>
        </w:rPr>
        <w:t>падает</w:t>
      </w:r>
      <w:r w:rsidR="00E32E7D" w:rsidRPr="00E32E7D">
        <w:rPr>
          <w:color w:val="1A1A1A"/>
          <w:sz w:val="28"/>
          <w:szCs w:val="28"/>
        </w:rPr>
        <w:t xml:space="preserve">, что приводит к </w:t>
      </w:r>
      <w:r w:rsidR="00E32E7D" w:rsidRPr="004D4E9E">
        <w:rPr>
          <w:b/>
          <w:color w:val="1A1A1A"/>
          <w:sz w:val="28"/>
          <w:szCs w:val="28"/>
        </w:rPr>
        <w:t>психологическим проблемам, сложностям в общении с ровесниками и противоположным полом, затяжным депрессиям, к агрессивному и вызывающему поведению, которое особенно сильно обостряется в подростковом возрасте.</w:t>
      </w:r>
    </w:p>
    <w:p w:rsidR="00E32E7D" w:rsidRPr="00E32E7D" w:rsidRDefault="004D4E9E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>Если от вас ушел отец вашего ребенка – старайтесь держать себя в руках и помнить, что ваша ненависть к нему ни в коем случае не должна передаваться ребенку. Постарайтесь сформировать у него, если не положительный, то хотя бы нейтральный образ отца.</w:t>
      </w:r>
    </w:p>
    <w:p w:rsidR="00E32E7D" w:rsidRPr="004D4E9E" w:rsidRDefault="00E32E7D" w:rsidP="004D4E9E">
      <w:pPr>
        <w:shd w:val="clear" w:color="auto" w:fill="FFFFFF"/>
        <w:spacing w:line="312" w:lineRule="atLeast"/>
        <w:jc w:val="center"/>
        <w:outlineLvl w:val="1"/>
        <w:rPr>
          <w:b/>
          <w:bCs/>
          <w:color w:val="000000"/>
          <w:sz w:val="32"/>
          <w:szCs w:val="32"/>
        </w:rPr>
      </w:pPr>
      <w:r w:rsidRPr="004D4E9E">
        <w:rPr>
          <w:b/>
          <w:bCs/>
          <w:color w:val="000000"/>
          <w:sz w:val="32"/>
          <w:szCs w:val="32"/>
        </w:rPr>
        <w:t>Ошибки отцов-одиночек</w:t>
      </w:r>
    </w:p>
    <w:p w:rsidR="00E32E7D" w:rsidRPr="00E32E7D" w:rsidRDefault="004D4E9E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</w:t>
      </w:r>
      <w:r w:rsidR="00E32E7D" w:rsidRPr="00E32E7D">
        <w:rPr>
          <w:color w:val="1A1A1A"/>
          <w:sz w:val="28"/>
          <w:szCs w:val="28"/>
        </w:rPr>
        <w:t xml:space="preserve">Самой </w:t>
      </w:r>
      <w:r w:rsidR="00E32E7D" w:rsidRPr="004D4E9E">
        <w:rPr>
          <w:b/>
          <w:color w:val="1A1A1A"/>
          <w:sz w:val="28"/>
          <w:szCs w:val="28"/>
        </w:rPr>
        <w:t>главной трудностью</w:t>
      </w:r>
      <w:r w:rsidR="00E32E7D" w:rsidRPr="00E32E7D">
        <w:rPr>
          <w:color w:val="1A1A1A"/>
          <w:sz w:val="28"/>
          <w:szCs w:val="28"/>
        </w:rPr>
        <w:t xml:space="preserve">, с которой сталкиваются одинокие отцы, является </w:t>
      </w:r>
      <w:r w:rsidR="00E32E7D" w:rsidRPr="004D4E9E">
        <w:rPr>
          <w:b/>
          <w:color w:val="1A1A1A"/>
          <w:sz w:val="28"/>
          <w:szCs w:val="28"/>
        </w:rPr>
        <w:t>отсутствие физической связи между ними и ребенком</w:t>
      </w:r>
      <w:r w:rsidR="00E32E7D" w:rsidRPr="00E32E7D">
        <w:rPr>
          <w:color w:val="1A1A1A"/>
          <w:sz w:val="28"/>
          <w:szCs w:val="28"/>
        </w:rPr>
        <w:t xml:space="preserve">. </w:t>
      </w:r>
      <w:r w:rsidR="00E32E7D" w:rsidRPr="004D4E9E">
        <w:rPr>
          <w:b/>
          <w:color w:val="1A1A1A"/>
          <w:sz w:val="28"/>
          <w:szCs w:val="28"/>
        </w:rPr>
        <w:t xml:space="preserve">Когда женщина вынашивает ребенка в своем чреве и дарит ему возможность появиться на свет, между ними возникает крепкая подсознательная связь, которая особенно сильна в первые годы жизни. </w:t>
      </w:r>
      <w:r w:rsidR="00E32E7D" w:rsidRPr="00E32E7D">
        <w:rPr>
          <w:color w:val="1A1A1A"/>
          <w:sz w:val="28"/>
          <w:szCs w:val="28"/>
        </w:rPr>
        <w:t>Именно к матери ребенок привязывается больше всего. Мужчина же чаще всего просто не чувствует этого особенного контакта.</w:t>
      </w:r>
    </w:p>
    <w:p w:rsidR="00E32E7D" w:rsidRPr="00E32E7D" w:rsidRDefault="004D4E9E" w:rsidP="00E32E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E32E7D">
        <w:rPr>
          <w:color w:val="1A1A1A"/>
          <w:sz w:val="28"/>
          <w:szCs w:val="28"/>
        </w:rPr>
        <w:t xml:space="preserve">Труднее всего отцам-одиночкам воспитывать дочерей. Очень часто у них вырастают </w:t>
      </w:r>
      <w:r w:rsidR="00E32E7D" w:rsidRPr="004D4E9E">
        <w:rPr>
          <w:b/>
          <w:color w:val="1A1A1A"/>
          <w:sz w:val="28"/>
          <w:szCs w:val="28"/>
        </w:rPr>
        <w:t>девочки, которых можно назвать «своим парнем»,</w:t>
      </w:r>
      <w:r w:rsidR="00E32E7D" w:rsidRPr="00E32E7D">
        <w:rPr>
          <w:color w:val="1A1A1A"/>
          <w:sz w:val="28"/>
          <w:szCs w:val="28"/>
        </w:rPr>
        <w:t xml:space="preserve"> поскольку папы-одиночки не знают, как научить дочь женственности. Вместо этого дочка получает багаж знаний о том, как быть сильной, выносливой и самостоятельной.</w:t>
      </w:r>
    </w:p>
    <w:p w:rsidR="00E32E7D" w:rsidRPr="004D4E9E" w:rsidRDefault="004D4E9E" w:rsidP="00E32E7D">
      <w:pPr>
        <w:shd w:val="clear" w:color="auto" w:fill="FFFFFF"/>
        <w:jc w:val="both"/>
        <w:rPr>
          <w:b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E32E7D" w:rsidRPr="004D4E9E">
        <w:rPr>
          <w:b/>
          <w:color w:val="1A1A1A"/>
          <w:sz w:val="28"/>
          <w:szCs w:val="28"/>
        </w:rPr>
        <w:t>Если вы в одиночку воспитываете дочь, не отказывайтесь от помощи и советов родственников и знакомых женского пола, особенно тех, у кого есть дети. Не стесняйтесь задавать им волнующие вас вопросы, ведь от того, как именно вы воспитаете своего ребенка, будет зависеть его дальнейшая жизнь и личное счастье.</w:t>
      </w:r>
    </w:p>
    <w:p w:rsidR="00445602" w:rsidRPr="00E32E7D" w:rsidRDefault="004725AF" w:rsidP="00E32E7D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E32E7D">
        <w:rPr>
          <w:bCs/>
        </w:rPr>
        <w:t>Материал подготовил педагог-психолог</w:t>
      </w:r>
    </w:p>
    <w:p w:rsidR="004725AF" w:rsidRPr="00E32E7D" w:rsidRDefault="004725AF" w:rsidP="00E32E7D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E32E7D">
        <w:rPr>
          <w:bCs/>
        </w:rPr>
        <w:t>Гурташева Елена Михайловна</w:t>
      </w:r>
    </w:p>
    <w:p w:rsidR="00445602" w:rsidRPr="00E32E7D" w:rsidRDefault="00445602" w:rsidP="00E32E7D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445602" w:rsidRPr="00E32E7D" w:rsidRDefault="00445602" w:rsidP="00E32E7D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445602" w:rsidRPr="00E32E7D" w:rsidRDefault="00445602" w:rsidP="00E32E7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45602" w:rsidRPr="00E32E7D" w:rsidRDefault="00445602" w:rsidP="00731562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sectPr w:rsidR="00445602" w:rsidRPr="00E32E7D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53" w:rsidRDefault="006F1953" w:rsidP="007C22BE">
      <w:r>
        <w:separator/>
      </w:r>
    </w:p>
  </w:endnote>
  <w:endnote w:type="continuationSeparator" w:id="0">
    <w:p w:rsidR="006F1953" w:rsidRDefault="006F1953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53" w:rsidRDefault="006F1953" w:rsidP="007C22BE">
      <w:r>
        <w:separator/>
      </w:r>
    </w:p>
  </w:footnote>
  <w:footnote w:type="continuationSeparator" w:id="0">
    <w:p w:rsidR="006F1953" w:rsidRDefault="006F1953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508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8247B4"/>
    <w:multiLevelType w:val="hybridMultilevel"/>
    <w:tmpl w:val="29368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81DE6"/>
    <w:multiLevelType w:val="hybridMultilevel"/>
    <w:tmpl w:val="02EC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23F47804"/>
    <w:multiLevelType w:val="multilevel"/>
    <w:tmpl w:val="0E0E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30D4043"/>
    <w:multiLevelType w:val="hybridMultilevel"/>
    <w:tmpl w:val="C830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C45CC"/>
    <w:multiLevelType w:val="multilevel"/>
    <w:tmpl w:val="E2B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66127"/>
    <w:multiLevelType w:val="multilevel"/>
    <w:tmpl w:val="CDD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"/>
  </w:num>
  <w:num w:numId="6">
    <w:abstractNumId w:val="21"/>
  </w:num>
  <w:num w:numId="7">
    <w:abstractNumId w:val="7"/>
  </w:num>
  <w:num w:numId="8">
    <w:abstractNumId w:val="30"/>
  </w:num>
  <w:num w:numId="9">
    <w:abstractNumId w:val="22"/>
  </w:num>
  <w:num w:numId="10">
    <w:abstractNumId w:val="16"/>
  </w:num>
  <w:num w:numId="11">
    <w:abstractNumId w:val="31"/>
  </w:num>
  <w:num w:numId="12">
    <w:abstractNumId w:val="25"/>
  </w:num>
  <w:num w:numId="13">
    <w:abstractNumId w:val="24"/>
  </w:num>
  <w:num w:numId="14">
    <w:abstractNumId w:val="12"/>
  </w:num>
  <w:num w:numId="15">
    <w:abstractNumId w:val="23"/>
  </w:num>
  <w:num w:numId="16">
    <w:abstractNumId w:val="10"/>
  </w:num>
  <w:num w:numId="17">
    <w:abstractNumId w:val="6"/>
  </w:num>
  <w:num w:numId="18">
    <w:abstractNumId w:val="5"/>
  </w:num>
  <w:num w:numId="19">
    <w:abstractNumId w:val="8"/>
  </w:num>
  <w:num w:numId="20">
    <w:abstractNumId w:val="29"/>
  </w:num>
  <w:num w:numId="21">
    <w:abstractNumId w:val="14"/>
  </w:num>
  <w:num w:numId="22">
    <w:abstractNumId w:val="18"/>
  </w:num>
  <w:num w:numId="23">
    <w:abstractNumId w:val="9"/>
  </w:num>
  <w:num w:numId="24">
    <w:abstractNumId w:val="27"/>
  </w:num>
  <w:num w:numId="25">
    <w:abstractNumId w:val="2"/>
  </w:num>
  <w:num w:numId="26">
    <w:abstractNumId w:val="26"/>
  </w:num>
  <w:num w:numId="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4"/>
  </w:num>
  <w:num w:numId="29">
    <w:abstractNumId w:val="15"/>
  </w:num>
  <w:num w:numId="30">
    <w:abstractNumId w:val="3"/>
  </w:num>
  <w:num w:numId="31">
    <w:abstractNumId w:val="17"/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CE0"/>
    <w:rsid w:val="000013C4"/>
    <w:rsid w:val="000019FF"/>
    <w:rsid w:val="00004CB7"/>
    <w:rsid w:val="00005090"/>
    <w:rsid w:val="000202EB"/>
    <w:rsid w:val="00023716"/>
    <w:rsid w:val="0002544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0F6904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45602"/>
    <w:rsid w:val="0045330E"/>
    <w:rsid w:val="00456522"/>
    <w:rsid w:val="00461492"/>
    <w:rsid w:val="004661F4"/>
    <w:rsid w:val="00466CE9"/>
    <w:rsid w:val="004725AF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2BA5"/>
    <w:rsid w:val="004D4E9E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944DD"/>
    <w:rsid w:val="005A5804"/>
    <w:rsid w:val="005B3854"/>
    <w:rsid w:val="005B782F"/>
    <w:rsid w:val="005C0EB1"/>
    <w:rsid w:val="005C2CC0"/>
    <w:rsid w:val="005C7487"/>
    <w:rsid w:val="005D5302"/>
    <w:rsid w:val="005D7EE3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0CD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6C1"/>
    <w:rsid w:val="006B1F57"/>
    <w:rsid w:val="006B3269"/>
    <w:rsid w:val="006C2B37"/>
    <w:rsid w:val="006C2EB7"/>
    <w:rsid w:val="006C3FC9"/>
    <w:rsid w:val="006F1953"/>
    <w:rsid w:val="006F1C20"/>
    <w:rsid w:val="006F1D91"/>
    <w:rsid w:val="006F263C"/>
    <w:rsid w:val="006F2703"/>
    <w:rsid w:val="006F4C24"/>
    <w:rsid w:val="00705145"/>
    <w:rsid w:val="0070751F"/>
    <w:rsid w:val="00715C62"/>
    <w:rsid w:val="007166CA"/>
    <w:rsid w:val="007203C7"/>
    <w:rsid w:val="007253BB"/>
    <w:rsid w:val="00731562"/>
    <w:rsid w:val="0074457D"/>
    <w:rsid w:val="00751FBC"/>
    <w:rsid w:val="00770A87"/>
    <w:rsid w:val="00770F15"/>
    <w:rsid w:val="00771228"/>
    <w:rsid w:val="00772AE7"/>
    <w:rsid w:val="00780FAC"/>
    <w:rsid w:val="007861BE"/>
    <w:rsid w:val="00794774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14CE1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C6833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D7DE3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2E7D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A76CE"/>
    <w:rsid w:val="00EB118C"/>
    <w:rsid w:val="00EC5998"/>
    <w:rsid w:val="00ED307C"/>
    <w:rsid w:val="00ED343A"/>
    <w:rsid w:val="00ED3E09"/>
    <w:rsid w:val="00ED5893"/>
    <w:rsid w:val="00EF2540"/>
    <w:rsid w:val="00EF7343"/>
    <w:rsid w:val="00F00843"/>
    <w:rsid w:val="00F039B2"/>
    <w:rsid w:val="00F05ADC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32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2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6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34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49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269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305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9321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7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14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635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194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636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17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388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-roditel.ru/parents/base/experts/kak-rasskazat-rebenku-o-razvo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a-roditel.ru/parents/base/experts/4491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559F-C92C-4EBA-9E69-5728BC19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2017-09-28T04:39:00Z</cp:lastPrinted>
  <dcterms:created xsi:type="dcterms:W3CDTF">2021-01-11T09:30:00Z</dcterms:created>
  <dcterms:modified xsi:type="dcterms:W3CDTF">2023-12-05T12:19:00Z</dcterms:modified>
</cp:coreProperties>
</file>