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3A6400" w:rsidRPr="00DE68F3" w14:paraId="6FB9EFC6" w14:textId="77777777" w:rsidTr="00B018DD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1665488" w14:textId="77777777" w:rsidR="003A6400" w:rsidRDefault="003A6400" w:rsidP="00B018DD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DC5AD7D" w14:textId="77777777" w:rsidR="003A6400" w:rsidRDefault="003A6400" w:rsidP="00B018D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39D6435" w14:textId="77777777" w:rsidR="003A6400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81A3041" w14:textId="77777777" w:rsidR="003A6400" w:rsidRPr="0005418A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>. Кинель</w:t>
            </w:r>
          </w:p>
        </w:tc>
      </w:tr>
    </w:tbl>
    <w:p w14:paraId="4B3067AE" w14:textId="77777777" w:rsidR="003A6400" w:rsidRPr="00F51227" w:rsidRDefault="003A6400" w:rsidP="003A6400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797E8EF" wp14:editId="69CFBD03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655A8" w14:textId="77777777" w:rsidR="003A6400" w:rsidRPr="00D577D2" w:rsidRDefault="003A6400" w:rsidP="003A6400">
      <w:pPr>
        <w:jc w:val="both"/>
        <w:rPr>
          <w:sz w:val="28"/>
          <w:szCs w:val="28"/>
        </w:rPr>
      </w:pPr>
    </w:p>
    <w:p w14:paraId="5D10C088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6B70B94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1744155E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9F48081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3F2A809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F252C93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02BCBEF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0547BCF" w14:textId="77777777" w:rsidR="003A6400" w:rsidRDefault="003A6400" w:rsidP="00265CA7">
      <w:pPr>
        <w:keepNext/>
        <w:keepLines/>
        <w:outlineLvl w:val="0"/>
        <w:rPr>
          <w:b/>
          <w:bCs/>
          <w:color w:val="000000"/>
          <w:sz w:val="32"/>
          <w:szCs w:val="32"/>
        </w:rPr>
      </w:pPr>
    </w:p>
    <w:p w14:paraId="241E9F20" w14:textId="2999B56A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14:paraId="08D17003" w14:textId="77777777" w:rsidR="00455F77" w:rsidRDefault="00455F77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2ED62EC6" w14:textId="77777777" w:rsidR="00F133F1" w:rsidRDefault="00265CA7" w:rsidP="00F133F1">
      <w:pPr>
        <w:shd w:val="clear" w:color="auto" w:fill="FFFFFF"/>
        <w:spacing w:line="360" w:lineRule="auto"/>
        <w:jc w:val="center"/>
        <w:rPr>
          <w:b/>
          <w:bCs/>
          <w:color w:val="FF0000"/>
          <w:sz w:val="40"/>
          <w:szCs w:val="40"/>
        </w:rPr>
      </w:pPr>
      <w:r w:rsidRPr="00F133F1">
        <w:rPr>
          <w:b/>
          <w:bCs/>
          <w:color w:val="FF0000"/>
          <w:sz w:val="40"/>
          <w:szCs w:val="40"/>
        </w:rPr>
        <w:t>«</w:t>
      </w:r>
      <w:r w:rsidR="00F133F1" w:rsidRPr="00F133F1">
        <w:rPr>
          <w:b/>
          <w:bCs/>
          <w:color w:val="FF0000"/>
          <w:sz w:val="40"/>
          <w:szCs w:val="40"/>
        </w:rPr>
        <w:t>Игры на развитие фонематического слуха</w:t>
      </w:r>
    </w:p>
    <w:p w14:paraId="45CB49D1" w14:textId="28ED334F" w:rsidR="003A6400" w:rsidRPr="00F133F1" w:rsidRDefault="00F133F1" w:rsidP="00F133F1">
      <w:pPr>
        <w:shd w:val="clear" w:color="auto" w:fill="FFFFFF"/>
        <w:spacing w:line="360" w:lineRule="auto"/>
        <w:jc w:val="center"/>
        <w:rPr>
          <w:b/>
          <w:bCs/>
          <w:color w:val="FF0000"/>
          <w:sz w:val="40"/>
          <w:szCs w:val="40"/>
        </w:rPr>
      </w:pPr>
      <w:r w:rsidRPr="00F133F1">
        <w:rPr>
          <w:b/>
          <w:bCs/>
          <w:color w:val="FF0000"/>
          <w:sz w:val="40"/>
          <w:szCs w:val="40"/>
        </w:rPr>
        <w:t xml:space="preserve"> для детей старшего дошкольного возраста</w:t>
      </w:r>
      <w:r w:rsidR="00265CA7" w:rsidRPr="00F133F1">
        <w:rPr>
          <w:b/>
          <w:bCs/>
          <w:color w:val="FF0000"/>
          <w:sz w:val="40"/>
          <w:szCs w:val="40"/>
        </w:rPr>
        <w:t>»</w:t>
      </w:r>
    </w:p>
    <w:p w14:paraId="22DBC3CC" w14:textId="7D267A40" w:rsidR="003A6400" w:rsidRPr="00F133F1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BB18AD" w14:textId="65041C00" w:rsidR="00BD77E9" w:rsidRDefault="00BD77E9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9B3107A" w14:textId="158C086A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382B9A28" w14:textId="7BC5CD97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E6D0A9F" w14:textId="77777777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3F34006" w14:textId="77777777" w:rsidR="003A6400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EC1AFF" w14:textId="035F2B14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подготовила: Кулик Г</w:t>
      </w:r>
      <w:r w:rsidR="001F6E04">
        <w:rPr>
          <w:b/>
          <w:bCs/>
          <w:color w:val="000000"/>
          <w:sz w:val="40"/>
          <w:szCs w:val="40"/>
        </w:rPr>
        <w:t xml:space="preserve">енриетта </w:t>
      </w:r>
      <w:r w:rsidRPr="00C9340F">
        <w:rPr>
          <w:b/>
          <w:bCs/>
          <w:color w:val="000000"/>
          <w:sz w:val="40"/>
          <w:szCs w:val="40"/>
        </w:rPr>
        <w:t>Г</w:t>
      </w:r>
      <w:r w:rsidR="001F6E04">
        <w:rPr>
          <w:b/>
          <w:bCs/>
          <w:color w:val="000000"/>
          <w:sz w:val="40"/>
          <w:szCs w:val="40"/>
        </w:rPr>
        <w:t>еннадьевна</w:t>
      </w:r>
    </w:p>
    <w:p w14:paraId="4DD462EE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</w:p>
    <w:p w14:paraId="67E42A70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учитель-логопед</w:t>
      </w:r>
    </w:p>
    <w:p w14:paraId="373CECB2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3751329F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410FBBF4" w14:textId="76428B9B" w:rsidR="003A6400" w:rsidRDefault="00A56638" w:rsidP="003A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A5057" w14:textId="77777777" w:rsidR="003A6400" w:rsidRDefault="003A6400" w:rsidP="003A6400">
      <w:pPr>
        <w:jc w:val="center"/>
        <w:rPr>
          <w:sz w:val="28"/>
          <w:szCs w:val="28"/>
        </w:rPr>
      </w:pPr>
    </w:p>
    <w:p w14:paraId="07D8E523" w14:textId="77777777" w:rsidR="003A6400" w:rsidRDefault="003A6400" w:rsidP="003A6400">
      <w:pPr>
        <w:jc w:val="center"/>
        <w:rPr>
          <w:sz w:val="28"/>
          <w:szCs w:val="28"/>
        </w:rPr>
      </w:pPr>
    </w:p>
    <w:p w14:paraId="26DB26CA" w14:textId="77777777" w:rsidR="003A6400" w:rsidRDefault="003A6400" w:rsidP="003A6400">
      <w:pPr>
        <w:jc w:val="center"/>
        <w:rPr>
          <w:sz w:val="28"/>
          <w:szCs w:val="28"/>
        </w:rPr>
      </w:pPr>
    </w:p>
    <w:p w14:paraId="592D226A" w14:textId="77777777" w:rsidR="003A6400" w:rsidRDefault="003A6400" w:rsidP="003A6400">
      <w:pPr>
        <w:jc w:val="center"/>
        <w:rPr>
          <w:sz w:val="28"/>
          <w:szCs w:val="28"/>
        </w:rPr>
      </w:pPr>
    </w:p>
    <w:p w14:paraId="750CC5C7" w14:textId="77777777" w:rsidR="00D0242D" w:rsidRDefault="00D0242D" w:rsidP="00D0242D">
      <w:pPr>
        <w:rPr>
          <w:sz w:val="28"/>
          <w:szCs w:val="28"/>
        </w:rPr>
      </w:pPr>
    </w:p>
    <w:p w14:paraId="25E7A2FE" w14:textId="12FAFEC4" w:rsidR="00AA1DBE" w:rsidRPr="00AA1DBE" w:rsidRDefault="003A6400" w:rsidP="006A179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A1798">
        <w:rPr>
          <w:sz w:val="28"/>
          <w:szCs w:val="28"/>
        </w:rPr>
        <w:t>5</w:t>
      </w:r>
    </w:p>
    <w:p w14:paraId="116EF60C" w14:textId="77777777" w:rsidR="00F133F1" w:rsidRDefault="00F133F1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14:paraId="070ECC3D" w14:textId="1CCD7785" w:rsidR="001C7077" w:rsidRP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>Фонематический слух</w:t>
      </w:r>
      <w:r w:rsidR="00FE3FBF">
        <w:rPr>
          <w:rFonts w:eastAsia="SimSun"/>
          <w:kern w:val="3"/>
          <w:sz w:val="28"/>
          <w:szCs w:val="28"/>
          <w:lang w:eastAsia="zh-CN" w:bidi="hi-IN"/>
        </w:rPr>
        <w:t xml:space="preserve"> – о</w:t>
      </w:r>
      <w:r w:rsidRPr="001C7077">
        <w:rPr>
          <w:rFonts w:eastAsia="SimSun"/>
          <w:kern w:val="3"/>
          <w:sz w:val="28"/>
          <w:szCs w:val="28"/>
          <w:lang w:eastAsia="zh-CN" w:bidi="hi-IN"/>
        </w:rPr>
        <w:t>сновной компонент восприятия речи</w:t>
      </w:r>
      <w:r w:rsidR="00E95567">
        <w:rPr>
          <w:rFonts w:eastAsia="SimSun"/>
          <w:kern w:val="3"/>
          <w:sz w:val="28"/>
          <w:szCs w:val="28"/>
          <w:lang w:eastAsia="zh-CN" w:bidi="hi-IN"/>
        </w:rPr>
        <w:t xml:space="preserve"> – с</w:t>
      </w:r>
      <w:r w:rsidRPr="001C7077">
        <w:rPr>
          <w:rFonts w:eastAsia="SimSun"/>
          <w:kern w:val="3"/>
          <w:sz w:val="28"/>
          <w:szCs w:val="28"/>
          <w:lang w:eastAsia="zh-CN" w:bidi="hi-IN"/>
        </w:rPr>
        <w:t>пособность человека слышать отдельные фонемы, или звуки в слове. У детей формирование фонематического слуха происходит при восприятии устной речи окружающих и, одновременно, при собственном проговаривали слов,</w:t>
      </w:r>
      <w:r w:rsidR="00FE3FBF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1C7077">
        <w:rPr>
          <w:rFonts w:eastAsia="SimSun"/>
          <w:kern w:val="3"/>
          <w:sz w:val="28"/>
          <w:szCs w:val="28"/>
          <w:lang w:eastAsia="zh-CN" w:bidi="hi-IN"/>
        </w:rPr>
        <w:t>при помощи которых выделяются и обобщаются различные признаки звуков.</w:t>
      </w:r>
    </w:p>
    <w:p w14:paraId="5DBDF31C" w14:textId="1A1F4DA2" w:rsid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>При обучении русскому языку встает задача написать буквами воспринимаемое на слух слово. Для этого необходимо, чтобы дошкольники смогли овладеть способами анализа звуковой структуры слова, позволяющими установить количество, последовательность звуков в слове и их фонематические характеристики и умением отражать звуковую структуру слова в графической модели. Для решения этой задачи нужно научить детей воспринимать фонематические качества звука (например, на твердость-мягкость согласного) и его положение в слове.</w:t>
      </w:r>
    </w:p>
    <w:p w14:paraId="3DF21160" w14:textId="77777777" w:rsidR="00D75AB5" w:rsidRPr="001C7077" w:rsidRDefault="00D75AB5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14:paraId="5B2466CA" w14:textId="6409B15D" w:rsidR="001C7077" w:rsidRPr="001C7077" w:rsidRDefault="001C7077" w:rsidP="00861265">
      <w:pPr>
        <w:widowControl w:val="0"/>
        <w:suppressAutoHyphens/>
        <w:autoSpaceDN w:val="0"/>
        <w:spacing w:line="276" w:lineRule="auto"/>
        <w:jc w:val="center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b/>
          <w:kern w:val="3"/>
          <w:sz w:val="28"/>
          <w:szCs w:val="28"/>
          <w:lang w:eastAsia="zh-CN" w:bidi="hi-IN"/>
        </w:rPr>
        <w:t>Игры и упражнения для развития фонематического слуха</w:t>
      </w:r>
    </w:p>
    <w:p w14:paraId="1E88499F" w14:textId="5EF93B9C" w:rsidR="001C7077" w:rsidRP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 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например, не дифференцируют на слух звуки [с] и [ц], [с]</w:t>
      </w:r>
      <w:r w:rsidR="00623B54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1C7077">
        <w:rPr>
          <w:rFonts w:eastAsia="SimSun"/>
          <w:kern w:val="3"/>
          <w:sz w:val="28"/>
          <w:szCs w:val="28"/>
          <w:lang w:eastAsia="zh-CN" w:bidi="hi-IN"/>
        </w:rPr>
        <w:t>и [ш], [ш] и [ж] и другие</w:t>
      </w:r>
      <w:r w:rsidR="00623B54">
        <w:rPr>
          <w:rFonts w:eastAsia="SimSun"/>
          <w:kern w:val="3"/>
          <w:sz w:val="28"/>
          <w:szCs w:val="28"/>
          <w:lang w:eastAsia="zh-CN" w:bidi="hi-IN"/>
        </w:rPr>
        <w:t>.</w:t>
      </w:r>
      <w:r w:rsidRPr="001C7077">
        <w:rPr>
          <w:rFonts w:eastAsia="SimSun"/>
          <w:kern w:val="3"/>
          <w:sz w:val="28"/>
          <w:szCs w:val="28"/>
          <w:lang w:eastAsia="zh-CN" w:bidi="hi-IN"/>
        </w:rPr>
        <w:t xml:space="preserve"> Для развития фонематического слуха, предлагаются детям этого возраста игры и упражнения, в которых нужно выделить слова с заданными звуками из фраз, небольших стихотворений.</w:t>
      </w:r>
    </w:p>
    <w:p w14:paraId="6D7D245D" w14:textId="5F7CFC13" w:rsid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>Многие игры на развитие фонематических процессов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Предлагаю вашему вниманию игры, позволяющие в интересной форме научить ребенка прислушиваться к звукам речи.</w:t>
      </w:r>
    </w:p>
    <w:p w14:paraId="58DF5D29" w14:textId="77777777" w:rsidR="007614FA" w:rsidRPr="001C7077" w:rsidRDefault="007614FA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14:paraId="74E8E830" w14:textId="77777777" w:rsidR="001C7077" w:rsidRPr="001C7077" w:rsidRDefault="001C7077" w:rsidP="00861265">
      <w:pPr>
        <w:widowControl w:val="0"/>
        <w:suppressAutoHyphens/>
        <w:autoSpaceDN w:val="0"/>
        <w:spacing w:line="276" w:lineRule="auto"/>
        <w:jc w:val="center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b/>
          <w:kern w:val="3"/>
          <w:sz w:val="28"/>
          <w:szCs w:val="28"/>
          <w:lang w:eastAsia="zh-CN" w:bidi="hi-IN"/>
        </w:rPr>
        <w:t>«Юные поэты»</w:t>
      </w:r>
    </w:p>
    <w:p w14:paraId="6A5B0BB1" w14:textId="0C05DC31" w:rsidR="001C7077" w:rsidRDefault="001C7077" w:rsidP="0086126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861265">
        <w:rPr>
          <w:rFonts w:eastAsia="Calibri" w:cs="Times New Roman"/>
          <w:sz w:val="28"/>
          <w:szCs w:val="28"/>
          <w:lang w:eastAsia="en-US"/>
        </w:rPr>
        <w:t>Взрослый дает ребенку набор картинок и предлагает их</w:t>
      </w:r>
      <w:r w:rsidRPr="00861265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861265">
        <w:rPr>
          <w:rFonts w:cs="Times New Roman"/>
          <w:sz w:val="28"/>
          <w:szCs w:val="28"/>
        </w:rPr>
        <w:t>разложить парами со схожими окончаниями слов (мышки – пышки, дочки - точки, бочка – почка, и т. д.). До начала игры можно рассмотреть картинки, обращая внимание ребенка на окончания слов, обозначающих изображенные предметы. Затем с этими парами картинок можно составить предложения – двустишия, например:</w:t>
      </w:r>
      <w:r w:rsidR="0097296C">
        <w:rPr>
          <w:rFonts w:cs="Times New Roman"/>
          <w:sz w:val="28"/>
          <w:szCs w:val="28"/>
        </w:rPr>
        <w:t xml:space="preserve"> </w:t>
      </w:r>
      <w:r w:rsidRPr="00861265">
        <w:rPr>
          <w:rFonts w:cs="Times New Roman"/>
          <w:sz w:val="28"/>
          <w:szCs w:val="28"/>
        </w:rPr>
        <w:t>В норке жили – были мышки,</w:t>
      </w:r>
      <w:r w:rsidR="0097296C">
        <w:rPr>
          <w:rFonts w:cs="Times New Roman"/>
          <w:sz w:val="28"/>
          <w:szCs w:val="28"/>
        </w:rPr>
        <w:t xml:space="preserve"> </w:t>
      </w:r>
      <w:r w:rsidRPr="00861265">
        <w:rPr>
          <w:rFonts w:cs="Times New Roman"/>
          <w:sz w:val="28"/>
          <w:szCs w:val="28"/>
        </w:rPr>
        <w:t>А на столе лежали пышки.</w:t>
      </w:r>
    </w:p>
    <w:p w14:paraId="57DD05A9" w14:textId="77777777" w:rsidR="007614FA" w:rsidRPr="00861265" w:rsidRDefault="007614FA" w:rsidP="0086126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14:paraId="41DC789E" w14:textId="77777777" w:rsidR="001C7077" w:rsidRPr="001C7077" w:rsidRDefault="001C7077" w:rsidP="00861265">
      <w:pPr>
        <w:widowControl w:val="0"/>
        <w:suppressAutoHyphens/>
        <w:autoSpaceDN w:val="0"/>
        <w:spacing w:line="276" w:lineRule="auto"/>
        <w:jc w:val="center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b/>
          <w:kern w:val="3"/>
          <w:sz w:val="28"/>
          <w:szCs w:val="28"/>
          <w:lang w:eastAsia="zh-CN" w:bidi="hi-IN"/>
        </w:rPr>
        <w:lastRenderedPageBreak/>
        <w:t>«Подумай, не торопись»</w:t>
      </w:r>
    </w:p>
    <w:p w14:paraId="420C0DC8" w14:textId="77777777" w:rsidR="001C7077" w:rsidRP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 xml:space="preserve"> Предложите детям несколько заданий на сообразительность:</w:t>
      </w:r>
    </w:p>
    <w:p w14:paraId="637976F7" w14:textId="77777777" w:rsidR="001C7077" w:rsidRP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>- Подбери слово, которое начинается на последний звук слова «стол».</w:t>
      </w:r>
    </w:p>
    <w:p w14:paraId="45D5BC3E" w14:textId="77777777" w:rsidR="001C7077" w:rsidRP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>- Вспомни название птицы, в котором был бы последний звук слова сыр. (воробей, грач…)</w:t>
      </w:r>
    </w:p>
    <w:p w14:paraId="33A3808C" w14:textId="77777777" w:rsidR="001C7077" w:rsidRP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>- Подбери слово, чтобы первый звук был «к», а последний – «а».</w:t>
      </w:r>
    </w:p>
    <w:p w14:paraId="22875586" w14:textId="70394782" w:rsidR="001C7077" w:rsidRP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 xml:space="preserve">- Предложите ребенку назвать предмет в комнате с заданным звуком. Например: </w:t>
      </w:r>
      <w:r w:rsidR="007614FA">
        <w:rPr>
          <w:rFonts w:eastAsia="SimSun"/>
          <w:kern w:val="3"/>
          <w:sz w:val="28"/>
          <w:szCs w:val="28"/>
          <w:lang w:eastAsia="zh-CN" w:bidi="hi-IN"/>
        </w:rPr>
        <w:t>ч</w:t>
      </w:r>
      <w:r w:rsidRPr="001C7077">
        <w:rPr>
          <w:rFonts w:eastAsia="SimSun"/>
          <w:kern w:val="3"/>
          <w:sz w:val="28"/>
          <w:szCs w:val="28"/>
          <w:lang w:eastAsia="zh-CN" w:bidi="hi-IN"/>
        </w:rPr>
        <w:t>то заканчивается на "А"; что начитается на "С", в середине слова звук "Т" и.</w:t>
      </w:r>
      <w:r w:rsidR="0097296C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1C7077">
        <w:rPr>
          <w:rFonts w:eastAsia="SimSun"/>
          <w:kern w:val="3"/>
          <w:sz w:val="28"/>
          <w:szCs w:val="28"/>
          <w:lang w:eastAsia="zh-CN" w:bidi="hi-IN"/>
        </w:rPr>
        <w:t>т.</w:t>
      </w:r>
      <w:r w:rsidR="0097296C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1C7077">
        <w:rPr>
          <w:rFonts w:eastAsia="SimSun"/>
          <w:kern w:val="3"/>
          <w:sz w:val="28"/>
          <w:szCs w:val="28"/>
          <w:lang w:eastAsia="zh-CN" w:bidi="hi-IN"/>
        </w:rPr>
        <w:t>д.</w:t>
      </w:r>
    </w:p>
    <w:p w14:paraId="3CE8C747" w14:textId="77777777" w:rsidR="001C7077" w:rsidRP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>Вариант 2:</w:t>
      </w:r>
    </w:p>
    <w:p w14:paraId="4931C137" w14:textId="552F17A2" w:rsidR="001C7077" w:rsidRDefault="001C7077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>То же самое задание с картинками из лото или сюжетной картинкой. Можно использовать иллюстрации.</w:t>
      </w:r>
    </w:p>
    <w:p w14:paraId="0AAA89A1" w14:textId="77777777" w:rsidR="007614FA" w:rsidRPr="001C7077" w:rsidRDefault="007614FA" w:rsidP="0086126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14:paraId="14CE2D54" w14:textId="77777777" w:rsidR="001C7077" w:rsidRPr="001C7077" w:rsidRDefault="001C7077" w:rsidP="00861265">
      <w:pPr>
        <w:widowControl w:val="0"/>
        <w:suppressAutoHyphens/>
        <w:autoSpaceDN w:val="0"/>
        <w:spacing w:line="276" w:lineRule="auto"/>
        <w:jc w:val="center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b/>
          <w:kern w:val="3"/>
          <w:sz w:val="28"/>
          <w:szCs w:val="28"/>
          <w:lang w:eastAsia="zh-CN" w:bidi="hi-IN"/>
        </w:rPr>
        <w:t>«Начало, середина, конец»</w:t>
      </w:r>
    </w:p>
    <w:p w14:paraId="39A7E857" w14:textId="6493FFE9" w:rsidR="00A6538D" w:rsidRPr="00A6538D" w:rsidRDefault="001C7077" w:rsidP="00A6538D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C7077">
        <w:rPr>
          <w:rFonts w:eastAsia="SimSun"/>
          <w:kern w:val="3"/>
          <w:sz w:val="28"/>
          <w:szCs w:val="28"/>
          <w:lang w:eastAsia="zh-CN" w:bidi="hi-IN"/>
        </w:rPr>
        <w:t>Игра на развитие фонематического слуха: научить детей распознавать звуки и выделять их, определять место звука в названии предмета).</w:t>
      </w:r>
      <w:r w:rsidR="0097296C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502651">
        <w:rPr>
          <w:rFonts w:eastAsia="SimSun"/>
          <w:kern w:val="3"/>
          <w:sz w:val="28"/>
          <w:szCs w:val="28"/>
          <w:lang w:eastAsia="zh-CN" w:bidi="hi-IN"/>
        </w:rPr>
        <w:t>Материал</w:t>
      </w:r>
      <w:r w:rsidRPr="001C7077">
        <w:rPr>
          <w:rFonts w:eastAsia="SimSun"/>
          <w:kern w:val="3"/>
          <w:sz w:val="28"/>
          <w:szCs w:val="28"/>
          <w:lang w:eastAsia="zh-CN" w:bidi="hi-IN"/>
        </w:rPr>
        <w:t xml:space="preserve">: коробка с различными маленькими предметами, в названии которых слышится один из звуков (например, [м] - и тогда в коробке лежат замок, гном, марка и т.д.). Коробка разделена на три части ([н] - начало слова, [с] - середина, [к] - конец). По мере усвоения игры предметы заменяются картинками. Ребенок берет из коробки один из предметов, называет его вслух и определяет, где он слышит звук [м]: в начале, середине или в конце слова. Затем кладет этот предмет в соответствующее отделение коробки. При этом ребенок может и не знать букв, символизирующих звуки. </w:t>
      </w:r>
    </w:p>
    <w:p w14:paraId="68A62F33" w14:textId="394759B0" w:rsidR="00D75AB5" w:rsidRPr="00AA1DBE" w:rsidRDefault="00D75AB5" w:rsidP="00D75AB5">
      <w:pPr>
        <w:widowControl w:val="0"/>
        <w:suppressAutoHyphens/>
        <w:autoSpaceDN w:val="0"/>
        <w:spacing w:line="276" w:lineRule="auto"/>
        <w:jc w:val="center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>«</w:t>
      </w:r>
      <w:r w:rsidRPr="00AA1DBE">
        <w:rPr>
          <w:rFonts w:eastAsia="SimSun"/>
          <w:b/>
          <w:kern w:val="3"/>
          <w:sz w:val="28"/>
          <w:szCs w:val="28"/>
          <w:lang w:eastAsia="zh-CN" w:bidi="hi-IN"/>
        </w:rPr>
        <w:t>Живая азбука»</w:t>
      </w:r>
    </w:p>
    <w:p w14:paraId="6C11EAEB" w14:textId="34EDADBE" w:rsidR="00D75AB5" w:rsidRPr="00AA1DBE" w:rsidRDefault="00D75AB5" w:rsidP="00D75AB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AA1DBE">
        <w:rPr>
          <w:rFonts w:eastAsia="SimSun"/>
          <w:kern w:val="3"/>
          <w:sz w:val="28"/>
          <w:szCs w:val="28"/>
          <w:lang w:eastAsia="zh-CN" w:bidi="hi-IN"/>
        </w:rPr>
        <w:t>Игра для развития звукового различения</w:t>
      </w:r>
      <w:r w:rsidR="00355AD8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 xml:space="preserve">Карточки из пар букв: 3-Ж, Ч-Ц, Л-Р, С-Ц, Ч-С, Щ-С, С-3, Ш-Ж раскладываются перед детьми на столе изображением вверх. Используются также две карточки с изображением букв. По команде дети должны выбирать предметы, названия которых включают эту букву, и раскладывать их на кучки. Выигрывает тот, кто подберет больше карточек. Игра продолжается до тех пор, пока они все не будут разобраны.   </w:t>
      </w:r>
    </w:p>
    <w:p w14:paraId="066E1A42" w14:textId="77777777" w:rsidR="00D75AB5" w:rsidRPr="00AA1DBE" w:rsidRDefault="00D75AB5" w:rsidP="00D75AB5">
      <w:pPr>
        <w:widowControl w:val="0"/>
        <w:suppressAutoHyphens/>
        <w:autoSpaceDN w:val="0"/>
        <w:spacing w:line="276" w:lineRule="auto"/>
        <w:jc w:val="center"/>
        <w:rPr>
          <w:rFonts w:eastAsia="SimSun"/>
          <w:kern w:val="3"/>
          <w:sz w:val="28"/>
          <w:szCs w:val="28"/>
          <w:lang w:eastAsia="zh-CN" w:bidi="hi-IN"/>
        </w:rPr>
      </w:pPr>
    </w:p>
    <w:p w14:paraId="48F20435" w14:textId="77777777" w:rsidR="00D75AB5" w:rsidRPr="00AA1DBE" w:rsidRDefault="00D75AB5" w:rsidP="00D75AB5">
      <w:pPr>
        <w:widowControl w:val="0"/>
        <w:suppressAutoHyphens/>
        <w:autoSpaceDN w:val="0"/>
        <w:spacing w:line="276" w:lineRule="auto"/>
        <w:jc w:val="center"/>
        <w:rPr>
          <w:rFonts w:eastAsia="SimSun"/>
          <w:kern w:val="3"/>
          <w:sz w:val="28"/>
          <w:szCs w:val="28"/>
          <w:lang w:eastAsia="zh-CN" w:bidi="hi-IN"/>
        </w:rPr>
      </w:pPr>
      <w:r w:rsidRPr="00AA1DBE">
        <w:rPr>
          <w:rFonts w:eastAsia="SimSun"/>
          <w:b/>
          <w:kern w:val="3"/>
          <w:sz w:val="28"/>
          <w:szCs w:val="28"/>
          <w:lang w:eastAsia="zh-CN" w:bidi="hi-IN"/>
        </w:rPr>
        <w:t>«Заколдованное слово»</w:t>
      </w:r>
    </w:p>
    <w:p w14:paraId="079841DE" w14:textId="77777777" w:rsidR="00D75AB5" w:rsidRPr="00AA1DBE" w:rsidRDefault="00D75AB5" w:rsidP="00D75AB5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AA1DBE">
        <w:rPr>
          <w:rFonts w:eastAsia="SimSun"/>
          <w:kern w:val="3"/>
          <w:sz w:val="28"/>
          <w:szCs w:val="28"/>
          <w:lang w:eastAsia="zh-CN" w:bidi="hi-IN"/>
        </w:rPr>
        <w:t>Игра способствует развитию фонематического слуха и звукового анализа слов.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>Ведущий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– в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 xml:space="preserve">зрослый рассказывает детям историю о злом волшебнике, который заколдовывает слова, и поэтому они не могут вырваться из замка волшебника. Слова не знают, из каких звуков они состоят, и надо им это объяснить. Как только звуки слова правильно называются в нужном порядке, слово считается спасенным, свободным. Взрослый называет слово — жертву заключения, а спасители должны внятно повторить звуки, из которых оно состоит. Необходимо следить за тем, 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lastRenderedPageBreak/>
        <w:t xml:space="preserve">чтобы они произносились тщательно, с проговариванием всех гласных. Начинают с простых трех- четырехбуквенных слов, затем усложняя </w:t>
      </w:r>
      <w:r>
        <w:rPr>
          <w:rFonts w:eastAsia="SimSun"/>
          <w:kern w:val="3"/>
          <w:sz w:val="28"/>
          <w:szCs w:val="28"/>
          <w:lang w:eastAsia="zh-CN" w:bidi="hi-IN"/>
        </w:rPr>
        <w:t>«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>заколдованные</w:t>
      </w:r>
      <w:r>
        <w:rPr>
          <w:rFonts w:eastAsia="SimSun"/>
          <w:kern w:val="3"/>
          <w:sz w:val="28"/>
          <w:szCs w:val="28"/>
          <w:lang w:eastAsia="zh-CN" w:bidi="hi-IN"/>
        </w:rPr>
        <w:t>»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 xml:space="preserve"> слова. Например, </w:t>
      </w:r>
      <w:r>
        <w:rPr>
          <w:rFonts w:eastAsia="SimSun"/>
          <w:kern w:val="3"/>
          <w:sz w:val="28"/>
          <w:szCs w:val="28"/>
          <w:lang w:eastAsia="zh-CN" w:bidi="hi-IN"/>
        </w:rPr>
        <w:t>«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>расколдовываем</w:t>
      </w:r>
      <w:r>
        <w:rPr>
          <w:rFonts w:eastAsia="SimSun"/>
          <w:kern w:val="3"/>
          <w:sz w:val="28"/>
          <w:szCs w:val="28"/>
          <w:lang w:eastAsia="zh-CN" w:bidi="hi-IN"/>
        </w:rPr>
        <w:t>»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 xml:space="preserve"> слово </w:t>
      </w:r>
      <w:r>
        <w:rPr>
          <w:rFonts w:eastAsia="SimSun"/>
          <w:kern w:val="3"/>
          <w:sz w:val="28"/>
          <w:szCs w:val="28"/>
          <w:lang w:eastAsia="zh-CN" w:bidi="hi-IN"/>
        </w:rPr>
        <w:t>«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>яблоко</w:t>
      </w:r>
      <w:r>
        <w:rPr>
          <w:rFonts w:eastAsia="SimSun"/>
          <w:kern w:val="3"/>
          <w:sz w:val="28"/>
          <w:szCs w:val="28"/>
          <w:lang w:eastAsia="zh-CN" w:bidi="hi-IN"/>
        </w:rPr>
        <w:t>»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 xml:space="preserve">— </w:t>
      </w:r>
      <w:r>
        <w:rPr>
          <w:rFonts w:eastAsia="SimSun"/>
          <w:kern w:val="3"/>
          <w:sz w:val="28"/>
          <w:szCs w:val="28"/>
          <w:lang w:eastAsia="zh-CN" w:bidi="hi-IN"/>
        </w:rPr>
        <w:t>«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>Я, б, л, о, к, о</w:t>
      </w:r>
      <w:r>
        <w:rPr>
          <w:rFonts w:eastAsia="SimSun"/>
          <w:kern w:val="3"/>
          <w:sz w:val="28"/>
          <w:szCs w:val="28"/>
          <w:lang w:eastAsia="zh-CN" w:bidi="hi-IN"/>
        </w:rPr>
        <w:t>»</w:t>
      </w:r>
      <w:r w:rsidRPr="00AA1DBE">
        <w:rPr>
          <w:rFonts w:eastAsia="SimSun"/>
          <w:kern w:val="3"/>
          <w:sz w:val="28"/>
          <w:szCs w:val="28"/>
          <w:lang w:eastAsia="zh-CN" w:bidi="hi-IN"/>
        </w:rPr>
        <w:t>.</w:t>
      </w:r>
    </w:p>
    <w:p w14:paraId="7723A89A" w14:textId="77777777" w:rsidR="00D75AB5" w:rsidRPr="00AA1DBE" w:rsidRDefault="00D75AB5" w:rsidP="00D75AB5">
      <w:pPr>
        <w:widowControl w:val="0"/>
        <w:suppressAutoHyphens/>
        <w:autoSpaceDN w:val="0"/>
        <w:spacing w:line="276" w:lineRule="auto"/>
        <w:jc w:val="center"/>
        <w:rPr>
          <w:rFonts w:eastAsia="SimSun"/>
          <w:kern w:val="3"/>
          <w:sz w:val="28"/>
          <w:szCs w:val="28"/>
          <w:lang w:eastAsia="zh-CN" w:bidi="hi-IN"/>
        </w:rPr>
      </w:pPr>
    </w:p>
    <w:p w14:paraId="003DCF52" w14:textId="5E4724F3" w:rsidR="00957FF9" w:rsidRDefault="00957FF9" w:rsidP="00957FF9">
      <w:pPr>
        <w:spacing w:after="160" w:line="276" w:lineRule="auto"/>
        <w:ind w:right="283"/>
        <w:jc w:val="center"/>
        <w:rPr>
          <w:rFonts w:eastAsiaTheme="minorHAnsi"/>
          <w:sz w:val="28"/>
          <w:szCs w:val="28"/>
          <w:lang w:eastAsia="en-US"/>
        </w:rPr>
      </w:pPr>
    </w:p>
    <w:p w14:paraId="358F3F29" w14:textId="77777777" w:rsidR="00957FF9" w:rsidRPr="00AA1DBE" w:rsidRDefault="00957FF9" w:rsidP="00957FF9">
      <w:pPr>
        <w:widowControl w:val="0"/>
        <w:suppressAutoHyphens/>
        <w:autoSpaceDN w:val="0"/>
        <w:spacing w:line="276" w:lineRule="auto"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 w:rsidRPr="00AA1DBE">
        <w:rPr>
          <w:rFonts w:eastAsia="SimSun"/>
          <w:b/>
          <w:kern w:val="3"/>
          <w:sz w:val="28"/>
          <w:szCs w:val="28"/>
          <w:lang w:eastAsia="zh-CN" w:bidi="hi-IN"/>
        </w:rPr>
        <w:t>Желаю успехов!</w:t>
      </w:r>
    </w:p>
    <w:p w14:paraId="6A6165E7" w14:textId="77777777" w:rsidR="00957FF9" w:rsidRPr="00861265" w:rsidRDefault="00957FF9" w:rsidP="00957FF9">
      <w:pPr>
        <w:spacing w:after="160" w:line="276" w:lineRule="auto"/>
        <w:ind w:right="283"/>
        <w:jc w:val="center"/>
        <w:rPr>
          <w:rFonts w:eastAsiaTheme="minorHAnsi"/>
          <w:sz w:val="28"/>
          <w:szCs w:val="28"/>
          <w:lang w:eastAsia="en-US"/>
        </w:rPr>
      </w:pPr>
    </w:p>
    <w:sectPr w:rsidR="00957FF9" w:rsidRPr="00861265" w:rsidSect="000B4B7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1C65"/>
    <w:multiLevelType w:val="multilevel"/>
    <w:tmpl w:val="1EC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B6C74"/>
    <w:multiLevelType w:val="multilevel"/>
    <w:tmpl w:val="D502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2833"/>
    <w:multiLevelType w:val="multilevel"/>
    <w:tmpl w:val="AF12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84B0D"/>
    <w:multiLevelType w:val="multilevel"/>
    <w:tmpl w:val="DB9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50898"/>
    <w:multiLevelType w:val="multilevel"/>
    <w:tmpl w:val="B32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D7A79"/>
    <w:multiLevelType w:val="multilevel"/>
    <w:tmpl w:val="67F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707F7"/>
    <w:multiLevelType w:val="multilevel"/>
    <w:tmpl w:val="7CB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8544B"/>
    <w:multiLevelType w:val="multilevel"/>
    <w:tmpl w:val="067A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D4E3A"/>
    <w:multiLevelType w:val="multilevel"/>
    <w:tmpl w:val="9EA0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45"/>
    <w:rsid w:val="000A14B2"/>
    <w:rsid w:val="000B4B70"/>
    <w:rsid w:val="0016786A"/>
    <w:rsid w:val="00184363"/>
    <w:rsid w:val="001C7077"/>
    <w:rsid w:val="001F6E04"/>
    <w:rsid w:val="00265CA7"/>
    <w:rsid w:val="002C2946"/>
    <w:rsid w:val="00355AD8"/>
    <w:rsid w:val="003A6400"/>
    <w:rsid w:val="00455F77"/>
    <w:rsid w:val="004576F5"/>
    <w:rsid w:val="00465EFA"/>
    <w:rsid w:val="00493336"/>
    <w:rsid w:val="00502651"/>
    <w:rsid w:val="00505FBC"/>
    <w:rsid w:val="0055460D"/>
    <w:rsid w:val="00595395"/>
    <w:rsid w:val="00623B54"/>
    <w:rsid w:val="006A1798"/>
    <w:rsid w:val="006C0FBD"/>
    <w:rsid w:val="006D1A7D"/>
    <w:rsid w:val="00704858"/>
    <w:rsid w:val="007411ED"/>
    <w:rsid w:val="007614FA"/>
    <w:rsid w:val="007C57B3"/>
    <w:rsid w:val="00861265"/>
    <w:rsid w:val="008D2BDA"/>
    <w:rsid w:val="008E3416"/>
    <w:rsid w:val="00957FF9"/>
    <w:rsid w:val="0097296C"/>
    <w:rsid w:val="00982EB0"/>
    <w:rsid w:val="009C2C4D"/>
    <w:rsid w:val="00A56638"/>
    <w:rsid w:val="00A6538D"/>
    <w:rsid w:val="00A84A5E"/>
    <w:rsid w:val="00AA1DBE"/>
    <w:rsid w:val="00AD1BB7"/>
    <w:rsid w:val="00BD36A7"/>
    <w:rsid w:val="00BD77E9"/>
    <w:rsid w:val="00BE4413"/>
    <w:rsid w:val="00D0242D"/>
    <w:rsid w:val="00D75AB5"/>
    <w:rsid w:val="00DB05AD"/>
    <w:rsid w:val="00E95567"/>
    <w:rsid w:val="00F133F1"/>
    <w:rsid w:val="00F477E8"/>
    <w:rsid w:val="00F530D7"/>
    <w:rsid w:val="00F86B45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EAE"/>
  <w15:chartTrackingRefBased/>
  <w15:docId w15:val="{DAED03C0-063F-4D28-B539-5C2548F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6400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00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F477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70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2022-11-09T05:42:00Z</dcterms:created>
  <dcterms:modified xsi:type="dcterms:W3CDTF">2025-04-01T06:09:00Z</dcterms:modified>
</cp:coreProperties>
</file>