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116"/>
        <w:tblOverlap w:val="never"/>
        <w:tblW w:w="10740" w:type="dxa"/>
        <w:tblLayout w:type="fixed"/>
        <w:tblLook w:val="01E0" w:firstRow="1" w:lastRow="1" w:firstColumn="1" w:lastColumn="1" w:noHBand="0" w:noVBand="0"/>
      </w:tblPr>
      <w:tblGrid>
        <w:gridCol w:w="959"/>
        <w:gridCol w:w="9781"/>
      </w:tblGrid>
      <w:tr w:rsidR="008B0C13" w:rsidRPr="008B0C13" w:rsidTr="00076A26">
        <w:trPr>
          <w:trHeight w:val="850"/>
        </w:trPr>
        <w:tc>
          <w:tcPr>
            <w:tcW w:w="959" w:type="dxa"/>
            <w:tcBorders>
              <w:top w:val="nil"/>
              <w:left w:val="nil"/>
              <w:bottom w:val="thinThickMediumGap" w:sz="24" w:space="0" w:color="auto"/>
              <w:right w:val="nil"/>
            </w:tcBorders>
          </w:tcPr>
          <w:p w:rsidR="008B0C13" w:rsidRPr="008B0C13" w:rsidRDefault="008B0C13" w:rsidP="00631087">
            <w:pPr>
              <w:keepNext/>
              <w:keepLines/>
              <w:spacing w:after="0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8B0C13" w:rsidRPr="008B0C13" w:rsidRDefault="008B0C13" w:rsidP="0063108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thinThickMediumGap" w:sz="24" w:space="0" w:color="auto"/>
              <w:right w:val="nil"/>
            </w:tcBorders>
            <w:hideMark/>
          </w:tcPr>
          <w:p w:rsidR="008B0C13" w:rsidRPr="008B0C13" w:rsidRDefault="008B0C13" w:rsidP="00934227">
            <w:pPr>
              <w:keepNext/>
              <w:keepLines/>
              <w:shd w:val="clear" w:color="auto" w:fill="FFFFFF"/>
              <w:spacing w:after="0"/>
              <w:ind w:left="60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B0C1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СП ДС «Сказка»</w:t>
            </w:r>
          </w:p>
          <w:p w:rsidR="008B0C13" w:rsidRPr="008B0C13" w:rsidRDefault="008B0C13" w:rsidP="00934227">
            <w:pPr>
              <w:keepNext/>
              <w:keepLines/>
              <w:shd w:val="clear" w:color="auto" w:fill="FFFFFF"/>
              <w:spacing w:after="0"/>
              <w:ind w:left="601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8B0C1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ГБОУ СОШ №5 «ОЦ «Лидер» </w:t>
            </w:r>
            <w:proofErr w:type="spellStart"/>
            <w:r w:rsidRPr="008B0C1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г.о</w:t>
            </w:r>
            <w:proofErr w:type="spellEnd"/>
            <w:r w:rsidRPr="008B0C1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 Кинель</w:t>
            </w:r>
          </w:p>
        </w:tc>
      </w:tr>
    </w:tbl>
    <w:p w:rsidR="008B0C13" w:rsidRPr="008B0C13" w:rsidRDefault="008B0C13" w:rsidP="00631087">
      <w:pPr>
        <w:spacing w:after="0"/>
        <w:jc w:val="both"/>
        <w:outlineLvl w:val="1"/>
        <w:rPr>
          <w:rFonts w:ascii="Times New Roman" w:eastAsia="Times New Roman" w:hAnsi="Times New Roman" w:cs="Times New Roman"/>
          <w:smallCaps/>
          <w:color w:val="000000"/>
          <w:sz w:val="28"/>
          <w:szCs w:val="28"/>
          <w:lang w:bidi="en-US"/>
        </w:rPr>
      </w:pPr>
      <w:r w:rsidRPr="008B0C13">
        <w:rPr>
          <w:rFonts w:ascii="Times New Roman" w:eastAsia="Times New Roman" w:hAnsi="Times New Roman" w:cs="Times New Roman"/>
          <w:smallCaps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16A14C67" wp14:editId="44FCBD65">
            <wp:simplePos x="0" y="0"/>
            <wp:positionH relativeFrom="column">
              <wp:posOffset>-83185</wp:posOffset>
            </wp:positionH>
            <wp:positionV relativeFrom="paragraph">
              <wp:posOffset>-359410</wp:posOffset>
            </wp:positionV>
            <wp:extent cx="1328420" cy="914400"/>
            <wp:effectExtent l="0" t="0" r="5080" b="0"/>
            <wp:wrapNone/>
            <wp:docPr id="1" name="Рисунок 1" descr="Описание: Эмблема д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Эмблема дс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842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B0C13" w:rsidRPr="008B0C13" w:rsidRDefault="008B0C13" w:rsidP="0063108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C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B0C13" w:rsidRPr="008B0C13" w:rsidRDefault="008B0C13" w:rsidP="00631087">
      <w:pPr>
        <w:keepNext/>
        <w:keepLines/>
        <w:spacing w:after="0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B0C13" w:rsidRPr="008B0C13" w:rsidRDefault="008B0C13" w:rsidP="00631087">
      <w:pPr>
        <w:keepNext/>
        <w:keepLines/>
        <w:spacing w:after="0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B0C13" w:rsidRPr="008B0C13" w:rsidRDefault="008B0C13" w:rsidP="00631087">
      <w:pPr>
        <w:keepNext/>
        <w:keepLines/>
        <w:spacing w:after="0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B0C13" w:rsidRPr="008B0C13" w:rsidRDefault="008B0C13" w:rsidP="00631087">
      <w:pPr>
        <w:keepNext/>
        <w:keepLines/>
        <w:spacing w:after="0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B0C13" w:rsidRPr="008B0C13" w:rsidRDefault="008B0C13" w:rsidP="00631087">
      <w:pPr>
        <w:keepNext/>
        <w:keepLines/>
        <w:spacing w:after="0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B0C13" w:rsidRPr="008B0C13" w:rsidRDefault="008B0C13" w:rsidP="00631087">
      <w:pPr>
        <w:keepNext/>
        <w:keepLines/>
        <w:spacing w:after="0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B0C13" w:rsidRPr="008B0C13" w:rsidRDefault="008B0C13" w:rsidP="00631087">
      <w:pPr>
        <w:keepNext/>
        <w:keepLines/>
        <w:spacing w:after="0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B0C13" w:rsidRPr="008B0C13" w:rsidRDefault="008B0C13" w:rsidP="00631087">
      <w:pPr>
        <w:keepNext/>
        <w:keepLines/>
        <w:spacing w:after="0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B0C13" w:rsidRPr="008B0C13" w:rsidRDefault="008B0C13" w:rsidP="00631087">
      <w:pPr>
        <w:keepNext/>
        <w:keepLines/>
        <w:spacing w:after="0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B0C13" w:rsidRPr="00C71AD0" w:rsidRDefault="008B0C13" w:rsidP="00934227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C71AD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Консультация для родителей на тему:</w:t>
      </w:r>
    </w:p>
    <w:p w:rsidR="00436850" w:rsidRDefault="00436850" w:rsidP="00934227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436850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«</w:t>
      </w:r>
      <w:r w:rsidRPr="0025702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Как воспитывать ребенка с нарушениями речи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.</w:t>
      </w:r>
    </w:p>
    <w:p w:rsidR="00436850" w:rsidRPr="00257029" w:rsidRDefault="00436850" w:rsidP="00934227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25702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Руководство для родителей</w:t>
      </w:r>
      <w:r w:rsidRPr="00C71AD0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»</w:t>
      </w:r>
    </w:p>
    <w:p w:rsidR="00C71AD0" w:rsidRPr="00C71AD0" w:rsidRDefault="00C71AD0" w:rsidP="00934227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</w:p>
    <w:p w:rsidR="00C71AD0" w:rsidRPr="00B75E27" w:rsidRDefault="00C71AD0" w:rsidP="00934227">
      <w:pPr>
        <w:spacing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</w:p>
    <w:p w:rsidR="008B0C13" w:rsidRPr="008B0C13" w:rsidRDefault="008B0C13" w:rsidP="00934227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B0C13" w:rsidRPr="008B0C13" w:rsidRDefault="008B0C13" w:rsidP="00934227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B0C13" w:rsidRPr="008B0C13" w:rsidRDefault="008B0C13" w:rsidP="00934227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B0C13" w:rsidRPr="008B0C13" w:rsidRDefault="008B0C13" w:rsidP="00934227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B0C13" w:rsidRPr="008B0C13" w:rsidRDefault="008B0C13" w:rsidP="00934227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B0C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подготовил: педагог-психолог Гурташева Е.М.</w:t>
      </w:r>
    </w:p>
    <w:p w:rsidR="008B0C13" w:rsidRPr="008B0C13" w:rsidRDefault="008B0C13" w:rsidP="00934227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B0C13" w:rsidRPr="008B0C13" w:rsidRDefault="008B0C13" w:rsidP="00934227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B0C13" w:rsidRPr="008B0C13" w:rsidRDefault="008B0C13" w:rsidP="00934227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0C13" w:rsidRPr="008B0C13" w:rsidRDefault="008B0C13" w:rsidP="00934227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0C13" w:rsidRPr="008B0C13" w:rsidRDefault="008B0C13" w:rsidP="00934227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0C13" w:rsidRPr="008B0C13" w:rsidRDefault="008B0C13" w:rsidP="00934227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0C13" w:rsidRPr="008B0C13" w:rsidRDefault="008B0C13" w:rsidP="00934227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0C13" w:rsidRPr="008B0C13" w:rsidRDefault="008B0C13" w:rsidP="00934227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0C13" w:rsidRPr="008B0C13" w:rsidRDefault="008B0C13" w:rsidP="00934227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0C13" w:rsidRPr="008B0C13" w:rsidRDefault="008B0C13" w:rsidP="00934227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0C13" w:rsidRPr="008B0C13" w:rsidRDefault="008B0C13" w:rsidP="00934227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0C13" w:rsidRDefault="008B0C13" w:rsidP="00934227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C13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E039AB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</w:p>
    <w:p w:rsidR="00436850" w:rsidRDefault="00436850" w:rsidP="00631087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570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Как воспитывать ребенка с нарушениями речи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436850" w:rsidRPr="00257029" w:rsidRDefault="00436850" w:rsidP="00631087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570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Руководство для родителей</w:t>
      </w:r>
    </w:p>
    <w:p w:rsidR="00436850" w:rsidRPr="00257029" w:rsidRDefault="00436850" w:rsidP="00631087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0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Воспитание ребенка – это всегда непростой, но невероятно благодарный труд. А если у малыша есть особенности в развитии речи, этот путь может показаться еще более сложным. Но помните: </w:t>
      </w:r>
      <w:r w:rsidRPr="002570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любовь, терпение и правильный подход способны творить чудеса!</w:t>
      </w:r>
    </w:p>
    <w:p w:rsidR="00436850" w:rsidRPr="00257029" w:rsidRDefault="00436850" w:rsidP="00631087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029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 статья – ваш помощник в понимании того, как поддержать ребенка с нарушениями речи и помочь ему раскрыть свой потенциал.</w:t>
      </w:r>
    </w:p>
    <w:p w:rsidR="00436850" w:rsidRPr="00257029" w:rsidRDefault="00436850" w:rsidP="00631087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0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Примите и поймите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 w:rsidRPr="002570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Первый и самый важный шаг</w:t>
      </w:r>
    </w:p>
    <w:p w:rsidR="00436850" w:rsidRPr="00257029" w:rsidRDefault="00436850" w:rsidP="00631087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0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 вините себя и не сравнивайте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 w:rsidRPr="002570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Каждая семья и каждый ребенок </w:t>
      </w:r>
      <w:proofErr w:type="gramStart"/>
      <w:r w:rsidRPr="00257029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уникальны</w:t>
      </w:r>
      <w:proofErr w:type="gramEnd"/>
      <w:r w:rsidRPr="002570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Не стоит искать </w:t>
      </w:r>
      <w:proofErr w:type="gramStart"/>
      <w:r w:rsidRPr="00257029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виноватых</w:t>
      </w:r>
      <w:proofErr w:type="gramEnd"/>
      <w:r w:rsidRPr="002570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сравнивать своего малыша с другими. Сосредоточьтесь на его индивидуальных потребностях.</w:t>
      </w:r>
    </w:p>
    <w:p w:rsidR="00436850" w:rsidRPr="00257029" w:rsidRDefault="00436850" w:rsidP="00631087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0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Изучите особенности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 w:rsidRPr="002570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Постарайтесь понять, в чем именно заключается нарушение речи у вашего ребенка. Это может быть задержка речевого развития, </w:t>
      </w:r>
      <w:proofErr w:type="spellStart"/>
      <w:r w:rsidRPr="00257029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дислалия</w:t>
      </w:r>
      <w:proofErr w:type="spellEnd"/>
      <w:r w:rsidRPr="002570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(нарушение звукопроизношения), заикание, алалия (отсутствие или недоразвитие речи) и т.д. Знание проблемы поможет вам более эффективно действовать.</w:t>
      </w:r>
    </w:p>
    <w:p w:rsidR="00436850" w:rsidRPr="00257029" w:rsidRDefault="00436850" w:rsidP="00631087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0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Обратитесь к специалистам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2570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не слабость, а мудрость. Консультация с логопедом, неврологом, психологом – это фундамент для дальнейшей работы. Специалисты помогут поставить точный диагноз, определить степень нарушения и разработать индивидуальный план коррекции.</w:t>
      </w:r>
    </w:p>
    <w:p w:rsidR="00436850" w:rsidRPr="00257029" w:rsidRDefault="00436850" w:rsidP="00631087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0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Создайте благоприятную среду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2570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Дом – ваша крепость</w:t>
      </w:r>
    </w:p>
    <w:p w:rsidR="00436850" w:rsidRPr="00257029" w:rsidRDefault="00436850" w:rsidP="00631087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0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Говорите с ребенком, говорите много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2570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Даже если малыш пока не может ответить вам словами, он активно слушает и впитывает информацию. Комментируйте свои действия, описывайте окружающий мир, читайте книги.</w:t>
      </w:r>
    </w:p>
    <w:p w:rsidR="00436850" w:rsidRPr="00257029" w:rsidRDefault="00436850" w:rsidP="00631087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0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Используйте простой и четкий язык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2570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Говорите медленно, произносите слова отчетливо. Избегайте сложных предложений и абстрактных понятий.</w:t>
      </w:r>
    </w:p>
    <w:p w:rsidR="00436850" w:rsidRPr="00257029" w:rsidRDefault="00436850" w:rsidP="00631087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0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Повторяйте и закрепляйте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2570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бойтесь повторять одни и те же слова и фразы. Повторение – мать учения, особенно для детей с речевыми трудностями.</w:t>
      </w:r>
    </w:p>
    <w:p w:rsidR="00436850" w:rsidRPr="00257029" w:rsidRDefault="00436850" w:rsidP="00631087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0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Поддерживайте зрительный контакт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2570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Когда вы говорите с ребенком, смотрите ему в глаза. Это помогает ему лучше воспринимать вашу речь и невербальные сигналы.</w:t>
      </w:r>
    </w:p>
    <w:p w:rsidR="00436850" w:rsidRPr="00257029" w:rsidRDefault="00436850" w:rsidP="00631087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0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Создайте атмосферу безопасности и принятия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 w:rsidRPr="0025702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должен чувствовать, что его любят и принимают таким, какой он есть. Не высмеивайте его ошибки, не торопите, не перебивайте.</w:t>
      </w:r>
    </w:p>
    <w:p w:rsidR="00436850" w:rsidRPr="00257029" w:rsidRDefault="00436850" w:rsidP="00631087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0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Ограничьте время перед экранами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2570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Телевизор и гаджеты не могут заменить живое общение. Чрезмерное увлечение ими может замедлить развитие речи.</w:t>
      </w:r>
    </w:p>
    <w:p w:rsidR="00436850" w:rsidRPr="00257029" w:rsidRDefault="00436850" w:rsidP="00631087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0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Игры и занятия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 w:rsidRPr="002570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Превращаем обучение в удовольствие</w:t>
      </w:r>
    </w:p>
    <w:p w:rsidR="00436850" w:rsidRPr="00257029" w:rsidRDefault="00436850" w:rsidP="00631087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0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Игры на развитие артикуляции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 w:rsidRPr="0025702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Простые упражнения для губ, языка и щек помогут укрепить мышцы, необходимые для правильного произношения звуков. Это могут быть "лошадка", "качели", "грибок".</w:t>
      </w:r>
    </w:p>
    <w:p w:rsidR="00436850" w:rsidRDefault="00436850" w:rsidP="00631087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0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Игры на развитие слухового внимания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 w:rsidRPr="002570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Слушайте звуки природы, угадывайте предметы по звуку, играйте в "испорченный телефон".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31087" w:rsidRDefault="00436850" w:rsidP="00631087">
      <w:pPr>
        <w:pStyle w:val="a3"/>
        <w:keepNext/>
        <w:keepLines/>
        <w:numPr>
          <w:ilvl w:val="0"/>
          <w:numId w:val="3"/>
        </w:num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6A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Игры на развитие мелкой моторики. </w:t>
      </w:r>
      <w:r w:rsidRPr="00B26A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Лепка, рисование, собирание </w:t>
      </w:r>
      <w:proofErr w:type="spellStart"/>
      <w:r w:rsidRPr="00B26A89">
        <w:rPr>
          <w:rFonts w:ascii="Times New Roman" w:eastAsia="Times New Roman" w:hAnsi="Times New Roman" w:cs="Times New Roman"/>
          <w:sz w:val="28"/>
          <w:szCs w:val="28"/>
          <w:lang w:eastAsia="ru-RU"/>
        </w:rPr>
        <w:t>пазлов</w:t>
      </w:r>
      <w:proofErr w:type="spellEnd"/>
      <w:r w:rsidRPr="00B26A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игры с мелкими предметами – все это тесно связано с развитием  речи.         </w:t>
      </w:r>
    </w:p>
    <w:p w:rsidR="00631087" w:rsidRPr="00257029" w:rsidRDefault="00436850" w:rsidP="00631087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0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31087" w:rsidRPr="002570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Чтение книг</w:t>
      </w:r>
      <w:r w:rsidR="006310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="00631087" w:rsidRPr="002570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Выбирайте книги с яркими картинками и простым текстом.</w:t>
      </w:r>
      <w:r w:rsidR="00631087" w:rsidRPr="002570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31087" w:rsidRPr="002570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Обсуждайте </w:t>
      </w:r>
      <w:proofErr w:type="gramStart"/>
      <w:r w:rsidR="00631087" w:rsidRPr="0025702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прочитанное</w:t>
      </w:r>
      <w:proofErr w:type="gramEnd"/>
      <w:r w:rsidR="00631087" w:rsidRPr="00257029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задавайте вопросы, просите ребенка пересказать сюжет.</w:t>
      </w:r>
    </w:p>
    <w:p w:rsidR="00631087" w:rsidRPr="00257029" w:rsidRDefault="00631087" w:rsidP="00631087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0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Пение и стихи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2570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Песни и стихи помогают запоминать слова, развивают ритм и интонацию.</w:t>
      </w:r>
    </w:p>
    <w:p w:rsidR="00631087" w:rsidRPr="00257029" w:rsidRDefault="00631087" w:rsidP="00631087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0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Ролевые игры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2570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Играйте в "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257029">
        <w:rPr>
          <w:rFonts w:ascii="Times New Roman" w:eastAsia="Times New Roman" w:hAnsi="Times New Roman" w:cs="Times New Roman"/>
          <w:sz w:val="28"/>
          <w:szCs w:val="28"/>
          <w:lang w:eastAsia="ru-RU"/>
        </w:rPr>
        <w:t>агазин", "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257029">
        <w:rPr>
          <w:rFonts w:ascii="Times New Roman" w:eastAsia="Times New Roman" w:hAnsi="Times New Roman" w:cs="Times New Roman"/>
          <w:sz w:val="28"/>
          <w:szCs w:val="28"/>
          <w:lang w:eastAsia="ru-RU"/>
        </w:rPr>
        <w:t>ольницу", "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257029">
        <w:rPr>
          <w:rFonts w:ascii="Times New Roman" w:eastAsia="Times New Roman" w:hAnsi="Times New Roman" w:cs="Times New Roman"/>
          <w:sz w:val="28"/>
          <w:szCs w:val="28"/>
          <w:lang w:eastAsia="ru-RU"/>
        </w:rPr>
        <w:t>емью". Это отличный способ научить ребенка использовать речь в различных ситуациях.</w:t>
      </w:r>
    </w:p>
    <w:p w:rsidR="00631087" w:rsidRPr="00257029" w:rsidRDefault="00631087" w:rsidP="00631087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0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Сотрудничество со специалистами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2570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Ваш надежный тыл</w:t>
      </w:r>
    </w:p>
    <w:p w:rsidR="00631087" w:rsidRPr="00257029" w:rsidRDefault="00631087" w:rsidP="00631087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0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Регулярно посещайте логопеда:</w:t>
      </w:r>
      <w:r w:rsidRPr="002570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Следуйте рекомендациям специалиста, выполняйте домашние задания.</w:t>
      </w:r>
    </w:p>
    <w:p w:rsidR="00631087" w:rsidRPr="00257029" w:rsidRDefault="00631087" w:rsidP="00631087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0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 стесняйтесь задавать вопросы:</w:t>
      </w:r>
      <w:r w:rsidRPr="002570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Чем больше вы знаете о процессе коррекции, тем эффективнее сможете помогать ребенку.</w:t>
      </w:r>
    </w:p>
    <w:p w:rsidR="00631087" w:rsidRPr="00257029" w:rsidRDefault="00631087" w:rsidP="00631087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0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Обменивайтесь информацией с педагогами:</w:t>
      </w:r>
      <w:r w:rsidRPr="002570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ребенок посещает детский сад, поддерживайте связь с его воспитателями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специалистами</w:t>
      </w:r>
      <w:r w:rsidRPr="0025702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31087" w:rsidRPr="00257029" w:rsidRDefault="00631087" w:rsidP="00631087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0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Терпение и вера: Главные союзники</w:t>
      </w:r>
    </w:p>
    <w:p w:rsidR="00631087" w:rsidRPr="00257029" w:rsidRDefault="00631087" w:rsidP="00631087">
      <w:pPr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0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Прогресс может быть медленным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2570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расстраивайтесь, если не видите мгновенных результатов. Важен каждый маленький шаг.</w:t>
      </w:r>
    </w:p>
    <w:p w:rsidR="00631087" w:rsidRPr="00257029" w:rsidRDefault="00631087" w:rsidP="00631087">
      <w:pPr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0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Празднуйте успехи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2570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Отмечайте даже самые незначительные достижения ребенка. Это мотивирует его и укрепляет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36850" w:rsidRPr="00631087" w:rsidRDefault="00436850" w:rsidP="00631087">
      <w:pPr>
        <w:keepNext/>
        <w:keepLines/>
        <w:spacing w:after="0" w:line="360" w:lineRule="auto"/>
        <w:ind w:left="36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0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</w:p>
    <w:p w:rsidR="00436850" w:rsidRPr="00631087" w:rsidRDefault="00436850" w:rsidP="00631087">
      <w:pPr>
        <w:keepNext/>
        <w:keepLines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6850" w:rsidRDefault="00436850" w:rsidP="00631087">
      <w:pPr>
        <w:keepNext/>
        <w:keepLines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046F" w:rsidRDefault="00EA046F" w:rsidP="00631087">
      <w:pPr>
        <w:keepNext/>
        <w:keepLines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436850" w:rsidRPr="00436850" w:rsidRDefault="00631087" w:rsidP="00631087">
      <w:pPr>
        <w:keepNext/>
        <w:keepLines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r w:rsidR="00436850" w:rsidRPr="00436850">
        <w:rPr>
          <w:rFonts w:ascii="Times New Roman" w:eastAsia="Calibri" w:hAnsi="Times New Roman" w:cs="Times New Roman"/>
          <w:sz w:val="24"/>
          <w:szCs w:val="24"/>
        </w:rPr>
        <w:t xml:space="preserve">Материал </w:t>
      </w:r>
      <w:r w:rsidR="00436850" w:rsidRPr="0043685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подготовил: </w:t>
      </w:r>
    </w:p>
    <w:p w:rsidR="00436850" w:rsidRDefault="00436850" w:rsidP="00631087">
      <w:pPr>
        <w:spacing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43685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</w:t>
      </w:r>
      <w:r w:rsidRPr="0043685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педагог-психолог Гурташева Е.М.</w:t>
      </w:r>
    </w:p>
    <w:p w:rsidR="00C71AD0" w:rsidRPr="00436850" w:rsidRDefault="00C71AD0" w:rsidP="0063108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C71AD0" w:rsidRPr="00436850" w:rsidSect="00C71AD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9041C5"/>
    <w:multiLevelType w:val="multilevel"/>
    <w:tmpl w:val="C21EA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45138B3"/>
    <w:multiLevelType w:val="multilevel"/>
    <w:tmpl w:val="FA3C7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9340DD9"/>
    <w:multiLevelType w:val="multilevel"/>
    <w:tmpl w:val="EBB87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0503432"/>
    <w:multiLevelType w:val="multilevel"/>
    <w:tmpl w:val="30220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32E0729"/>
    <w:multiLevelType w:val="multilevel"/>
    <w:tmpl w:val="D6343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176"/>
    <w:rsid w:val="00030176"/>
    <w:rsid w:val="002438E1"/>
    <w:rsid w:val="00436850"/>
    <w:rsid w:val="004B6E45"/>
    <w:rsid w:val="00631087"/>
    <w:rsid w:val="006C479A"/>
    <w:rsid w:val="008B0C13"/>
    <w:rsid w:val="00934227"/>
    <w:rsid w:val="00990045"/>
    <w:rsid w:val="009E1953"/>
    <w:rsid w:val="00A411D6"/>
    <w:rsid w:val="00B26A89"/>
    <w:rsid w:val="00BC0166"/>
    <w:rsid w:val="00C146BB"/>
    <w:rsid w:val="00C71AD0"/>
    <w:rsid w:val="00E039AB"/>
    <w:rsid w:val="00EA0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6A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6A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4</Pages>
  <Words>642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Лена</cp:lastModifiedBy>
  <cp:revision>12</cp:revision>
  <dcterms:created xsi:type="dcterms:W3CDTF">2025-09-09T15:47:00Z</dcterms:created>
  <dcterms:modified xsi:type="dcterms:W3CDTF">2025-11-10T17:08:00Z</dcterms:modified>
</cp:coreProperties>
</file>